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400390625" w:firstLine="0"/>
        <w:jc w:val="righ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sz w:val="21.959999084472656"/>
          <w:szCs w:val="21.959999084472656"/>
          <w:shd w:fill="b8cce4" w:val="clear"/>
          <w:rtl w:val="0"/>
        </w:rPr>
        <w:t xml:space="preserve">l,ñ</w:t>
      </w:r>
      <w:r w:rsidDel="00000000" w:rsidR="00000000" w:rsidRPr="00000000">
        <w:rPr>
          <w:rFonts w:ascii="Calibri" w:cs="Calibri" w:eastAsia="Calibri" w:hAnsi="Calibri"/>
          <w:b w:val="0"/>
          <w:i w:val="0"/>
          <w:smallCaps w:val="0"/>
          <w:strike w:val="0"/>
          <w:color w:val="000000"/>
          <w:sz w:val="21.959999084472656"/>
          <w:szCs w:val="21.959999084472656"/>
          <w:u w:val="none"/>
          <w:shd w:fill="b8cce4" w:val="clear"/>
          <w:vertAlign w:val="baseline"/>
          <w:rtl w:val="0"/>
        </w:rPr>
        <w:t xml:space="preserve">Planificación y Administración de Redes – ASIR1</w:t>
      </w: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8.92578125" w:line="240" w:lineRule="auto"/>
        <w:ind w:left="2524.9195861816406" w:right="0" w:firstLine="0"/>
        <w:jc w:val="left"/>
        <w:rPr>
          <w:rFonts w:ascii="Cambria" w:cs="Cambria" w:eastAsia="Cambria" w:hAnsi="Cambria"/>
          <w:b w:val="1"/>
          <w:i w:val="0"/>
          <w:smallCaps w:val="0"/>
          <w:strike w:val="0"/>
          <w:color w:val="4f81bd"/>
          <w:sz w:val="36"/>
          <w:szCs w:val="36"/>
          <w:u w:val="none"/>
          <w:shd w:fill="auto" w:val="clear"/>
          <w:vertAlign w:val="baseline"/>
        </w:rPr>
      </w:pPr>
      <w:r w:rsidDel="00000000" w:rsidR="00000000" w:rsidRPr="00000000">
        <w:rPr>
          <w:rFonts w:ascii="Cambria" w:cs="Cambria" w:eastAsia="Cambria" w:hAnsi="Cambria"/>
          <w:b w:val="1"/>
          <w:i w:val="0"/>
          <w:smallCaps w:val="0"/>
          <w:strike w:val="0"/>
          <w:color w:val="4f81bd"/>
          <w:sz w:val="36"/>
          <w:szCs w:val="36"/>
          <w:u w:val="none"/>
          <w:shd w:fill="auto" w:val="clear"/>
          <w:vertAlign w:val="baseline"/>
          <w:rtl w:val="0"/>
        </w:rPr>
        <w:t xml:space="preserve">Práctica 3.4: Routers NAT </w:t>
      </w:r>
    </w:p>
    <w:tbl>
      <w:tblPr>
        <w:tblStyle w:val="Table1"/>
        <w:tblW w:w="9231.59988403320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31.599884033203"/>
        <w:tblGridChange w:id="0">
          <w:tblGrid>
            <w:gridCol w:w="9231.599884033203"/>
          </w:tblGrid>
        </w:tblGridChange>
      </w:tblGrid>
      <w:tr>
        <w:trPr>
          <w:cantSplit w:val="0"/>
          <w:trHeight w:val="1513.20068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2.48001098632812"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Módulo profesional: Planificación y Administración de Redes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919189453125" w:line="304.87778663635254" w:lineRule="auto"/>
              <w:ind w:left="132.72003173828125" w:right="1636.53076171875"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Ciclo Formativo: C.F.G.S. Administración de Sistemas Informáticos en Red Curso: 1º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242431640625" w:line="240" w:lineRule="auto"/>
              <w:ind w:left="132.96005249023438"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Profesor: Anabel Serradilla Fernández</w:t>
            </w:r>
          </w:p>
        </w:tc>
      </w:tr>
    </w:tbl>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2"/>
        <w:tblW w:w="9231.59988403320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31.599884033203"/>
        <w:tblGridChange w:id="0">
          <w:tblGrid>
            <w:gridCol w:w="9231.599884033203"/>
          </w:tblGrid>
        </w:tblGridChange>
      </w:tblGrid>
      <w:tr>
        <w:trPr>
          <w:cantSplit w:val="0"/>
          <w:trHeight w:val="3625.2008056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75643920898438"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IMPORTANTE: CONDICIONES DE USO DEL MATERIAL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727294921875" w:line="234.87898349761963" w:lineRule="auto"/>
              <w:ind w:left="127.80364990234375" w:right="312.8564453125" w:firstLine="3.95278930664062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dadada" w:val="clear"/>
                <w:vertAlign w:val="baseline"/>
                <w:rtl w:val="0"/>
              </w:rPr>
              <w:t xml:space="preserve">En esta práctica se utilizarán routers con firmware DD-WRT o con firmware TomatoUSB. Es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dadada" w:val="clear"/>
                <w:vertAlign w:val="baseline"/>
                <w:rtl w:val="0"/>
              </w:rPr>
              <w:t xml:space="preserve">responsabilidad de cada alumno operar con el máximo cuidado para evitar dañar los equipos,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 de forma que estos puedan ser utilizados por otros alumnos más adelante.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41357421875" w:line="234.87843990325928" w:lineRule="auto"/>
              <w:ind w:left="127.364501953125" w:right="543.8922119140625" w:firstLine="4.1723632812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dadada" w:val="clear"/>
                <w:vertAlign w:val="baseline"/>
                <w:rtl w:val="0"/>
              </w:rPr>
              <w:t xml:space="preserve">Cualquier avería provocada por una actitud irresponsable o mal intencionada que ocasione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 avería en los equipos será responsabilidad del alumno/a.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21240234375" w:line="234.87876892089844" w:lineRule="auto"/>
              <w:ind w:left="126.70562744140625" w:right="74.107666015625" w:firstLine="5.05081176757812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dadada" w:val="clear"/>
                <w:vertAlign w:val="baseline"/>
                <w:rtl w:val="0"/>
              </w:rPr>
              <w:t xml:space="preserve">En particular, en los routers el alumno no debe acceder al menú “Firmware Update” bajo ningún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dadada" w:val="clear"/>
                <w:vertAlign w:val="baseline"/>
                <w:rtl w:val="0"/>
              </w:rPr>
              <w:t xml:space="preserve">concepto, ya que el aula no reúne las condiciones para actualizar el firmware de los equipos y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dadada" w:val="clear"/>
                <w:vertAlign w:val="baseline"/>
                <w:rtl w:val="0"/>
              </w:rPr>
              <w:t xml:space="preserve">utilizar este menú en el aula puede provocar la corrupción de la ROM del equipo, dejándolo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 inutilizable (la reparación tendría un coste más elevado que el propio valor del equipo).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412353515625" w:line="235.9707498550415" w:lineRule="auto"/>
              <w:ind w:left="119.45892333984375" w:right="239.84130859375" w:firstLine="6.368255615234375"/>
              <w:jc w:val="left"/>
              <w:rPr>
                <w:rFonts w:ascii="Cambria" w:cs="Cambria" w:eastAsia="Cambria" w:hAnsi="Cambria"/>
                <w:b w:val="0"/>
                <w:i w:val="0"/>
                <w:smallCaps w:val="0"/>
                <w:strike w:val="0"/>
                <w:color w:val="000000"/>
                <w:sz w:val="21.959999084472656"/>
                <w:szCs w:val="21.959999084472656"/>
                <w:u w:val="none"/>
                <w:shd w:fill="dadada"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dadada" w:val="clear"/>
                <w:vertAlign w:val="baseline"/>
                <w:rtl w:val="0"/>
              </w:rPr>
              <w:t xml:space="preserve">Tampoco está permitido aumentar la frecuencia de trabajo (MHz) del procesador del Punto de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dadada" w:val="clear"/>
                <w:vertAlign w:val="baseline"/>
                <w:rtl w:val="0"/>
              </w:rPr>
              <w:t xml:space="preserve">Acceso por encima de la velocidad recomendada (Overclocking).</w:t>
            </w:r>
          </w:p>
        </w:tc>
      </w:tr>
    </w:tbl>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2.1254062652588" w:lineRule="auto"/>
        <w:ind w:left="117.96127319335938" w:right="1922.32421875" w:firstLine="0"/>
        <w:jc w:val="both"/>
        <w:rPr>
          <w:rFonts w:ascii="Cambria" w:cs="Cambria" w:eastAsia="Cambria" w:hAnsi="Cambria"/>
          <w:b w:val="1"/>
          <w:color w:val="4f81bd"/>
          <w:sz w:val="27.959999084472656"/>
          <w:szCs w:val="27.959999084472656"/>
        </w:rPr>
      </w:pP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Alumno 1: Rubén Agyakwa D</w:t>
      </w:r>
      <w:r w:rsidDel="00000000" w:rsidR="00000000" w:rsidRPr="00000000">
        <w:rPr>
          <w:rFonts w:ascii="Cambria" w:cs="Cambria" w:eastAsia="Cambria" w:hAnsi="Cambria"/>
          <w:b w:val="1"/>
          <w:color w:val="4f81bd"/>
          <w:sz w:val="27.959999084472656"/>
          <w:szCs w:val="27.959999084472656"/>
          <w:rtl w:val="0"/>
        </w:rPr>
        <w:t xml:space="preserve">e</w:t>
      </w: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lgado</w:t>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2.1254062652588" w:lineRule="auto"/>
        <w:ind w:left="117.96127319335938" w:right="1922.32421875" w:firstLine="0"/>
        <w:jc w:val="both"/>
        <w:rPr>
          <w:rFonts w:ascii="Cambria" w:cs="Cambria" w:eastAsia="Cambria" w:hAnsi="Cambria"/>
          <w:b w:val="1"/>
          <w:color w:val="4f81bd"/>
          <w:sz w:val="27.959999084472656"/>
          <w:szCs w:val="27.959999084472656"/>
        </w:rPr>
      </w:pP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Alumno 2: M</w:t>
      </w:r>
      <w:r w:rsidDel="00000000" w:rsidR="00000000" w:rsidRPr="00000000">
        <w:rPr>
          <w:rFonts w:ascii="Cambria" w:cs="Cambria" w:eastAsia="Cambria" w:hAnsi="Cambria"/>
          <w:b w:val="1"/>
          <w:color w:val="4f81bd"/>
          <w:sz w:val="27.959999084472656"/>
          <w:szCs w:val="27.959999084472656"/>
          <w:rtl w:val="0"/>
        </w:rPr>
        <w:t xml:space="preserve">arco Batista Galado</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2.1254062652588" w:lineRule="auto"/>
        <w:ind w:left="117.96127319335938" w:right="1922.32421875" w:firstLine="0"/>
        <w:jc w:val="both"/>
        <w:rPr>
          <w:rFonts w:ascii="Cambria" w:cs="Cambria" w:eastAsia="Cambria" w:hAnsi="Cambria"/>
          <w:b w:val="1"/>
          <w:color w:val="4f81bd"/>
          <w:sz w:val="27.959999084472656"/>
          <w:szCs w:val="27.959999084472656"/>
        </w:rPr>
      </w:pPr>
      <w:r w:rsidDel="00000000" w:rsidR="00000000" w:rsidRPr="00000000">
        <w:rPr>
          <w:rFonts w:ascii="Cambria" w:cs="Cambria" w:eastAsia="Cambria" w:hAnsi="Cambria"/>
          <w:b w:val="1"/>
          <w:color w:val="4f81bd"/>
          <w:sz w:val="27.959999084472656"/>
          <w:szCs w:val="27.959999084472656"/>
          <w:rtl w:val="0"/>
        </w:rPr>
        <w:t xml:space="preserve">Alumno 3</w:t>
      </w: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w:t>
      </w:r>
      <w:r w:rsidDel="00000000" w:rsidR="00000000" w:rsidRPr="00000000">
        <w:rPr>
          <w:rFonts w:ascii="Cambria" w:cs="Cambria" w:eastAsia="Cambria" w:hAnsi="Cambria"/>
          <w:b w:val="1"/>
          <w:color w:val="4f81bd"/>
          <w:sz w:val="27.959999084472656"/>
          <w:szCs w:val="27.959999084472656"/>
          <w:rtl w:val="0"/>
        </w:rPr>
        <w:t xml:space="preserve"> </w:t>
      </w: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Abel Encinas Sorian</w:t>
      </w:r>
      <w:r w:rsidDel="00000000" w:rsidR="00000000" w:rsidRPr="00000000">
        <w:rPr>
          <w:rFonts w:ascii="Cambria" w:cs="Cambria" w:eastAsia="Cambria" w:hAnsi="Cambria"/>
          <w:b w:val="1"/>
          <w:color w:val="4f81bd"/>
          <w:sz w:val="27.959999084472656"/>
          <w:szCs w:val="27.959999084472656"/>
          <w:rtl w:val="0"/>
        </w:rPr>
        <w:t xml:space="preserve">o</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2.1254062652588" w:lineRule="auto"/>
        <w:ind w:left="117.96127319335938" w:right="1922.32421875" w:firstLine="0"/>
        <w:jc w:val="both"/>
        <w:rPr>
          <w:rFonts w:ascii="Cambria" w:cs="Cambria" w:eastAsia="Cambria" w:hAnsi="Cambria"/>
          <w:b w:val="1"/>
          <w:i w:val="0"/>
          <w:smallCaps w:val="0"/>
          <w:strike w:val="0"/>
          <w:color w:val="4f81bd"/>
          <w:sz w:val="27.959999084472656"/>
          <w:szCs w:val="27.959999084472656"/>
          <w:u w:val="none"/>
          <w:shd w:fill="auto" w:val="clear"/>
          <w:vertAlign w:val="baseline"/>
        </w:rPr>
      </w:pP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Alumno 4:</w:t>
      </w:r>
      <w:r w:rsidDel="00000000" w:rsidR="00000000" w:rsidRPr="00000000">
        <w:rPr>
          <w:rFonts w:ascii="Cambria" w:cs="Cambria" w:eastAsia="Cambria" w:hAnsi="Cambria"/>
          <w:b w:val="1"/>
          <w:color w:val="4f81bd"/>
          <w:sz w:val="27.959999084472656"/>
          <w:szCs w:val="27.959999084472656"/>
          <w:rtl w:val="0"/>
        </w:rPr>
        <w:t xml:space="preserve"> </w:t>
      </w: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E</w:t>
      </w:r>
      <w:r w:rsidDel="00000000" w:rsidR="00000000" w:rsidRPr="00000000">
        <w:rPr>
          <w:rFonts w:ascii="Cambria" w:cs="Cambria" w:eastAsia="Cambria" w:hAnsi="Cambria"/>
          <w:b w:val="1"/>
          <w:color w:val="4f81bd"/>
          <w:sz w:val="27.959999084472656"/>
          <w:szCs w:val="27.959999084472656"/>
          <w:rtl w:val="0"/>
        </w:rPr>
        <w:t xml:space="preserve">n</w:t>
      </w: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rique Go</w:t>
      </w:r>
      <w:r w:rsidDel="00000000" w:rsidR="00000000" w:rsidRPr="00000000">
        <w:rPr>
          <w:rFonts w:ascii="Cambria" w:cs="Cambria" w:eastAsia="Cambria" w:hAnsi="Cambria"/>
          <w:b w:val="1"/>
          <w:color w:val="4f81bd"/>
          <w:sz w:val="27.959999084472656"/>
          <w:szCs w:val="27.959999084472656"/>
          <w:rtl w:val="0"/>
        </w:rPr>
        <w:t xml:space="preserve">nzález de Anleo Aliaga</w:t>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8.39111328125" w:line="240" w:lineRule="auto"/>
        <w:ind w:left="140.330810546875" w:right="0" w:firstLine="0"/>
        <w:jc w:val="left"/>
        <w:rPr>
          <w:rFonts w:ascii="Cambria" w:cs="Cambria" w:eastAsia="Cambria" w:hAnsi="Cambria"/>
          <w:b w:val="1"/>
          <w:i w:val="0"/>
          <w:smallCaps w:val="0"/>
          <w:strike w:val="0"/>
          <w:color w:val="4f81bd"/>
          <w:sz w:val="27.959999084472656"/>
          <w:szCs w:val="27.959999084472656"/>
          <w:u w:val="none"/>
          <w:shd w:fill="auto" w:val="clear"/>
          <w:vertAlign w:val="baseline"/>
        </w:rPr>
      </w:pP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1. RECOGIDA DE MATERIAL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89404296875" w:line="270.8913230895996" w:lineRule="auto"/>
        <w:ind w:left="126.70562744140625" w:right="1351.25" w:firstLine="5.05081176757812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Esta práctica se hará en grupos de 4 alumnos según las indicaciones del profesor. Cada grupo presentará una sola memoria, que contendrá el nombre de todos los miembros del grupo.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38104248046875" w:line="240" w:lineRule="auto"/>
        <w:ind w:left="131.75643920898438"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Para realizar la memoria cada grupo necesitará el siguiente material: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52880859375" w:line="240" w:lineRule="auto"/>
        <w:ind w:left="490.3627014160156"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Un router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498291015625" w:line="270.891695022583" w:lineRule="auto"/>
        <w:ind w:left="851.6043090820312" w:right="1298.831787109375" w:hanging="361.4613342285156"/>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Cables de red (se utilizarán los incluidos con cada punto de acceso y los propios de los PCs de trabajo)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7960205078125" w:line="240" w:lineRule="auto"/>
        <w:ind w:left="489.9229431152344"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Dos PCs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52880859375" w:line="240" w:lineRule="auto"/>
        <w:ind w:left="489.923095703125"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Una conexión a Internet (se utilizará una cualquiera de los PCs del grupo)</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7.32666015625" w:line="240" w:lineRule="auto"/>
        <w:ind w:left="131.75643920898438"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Los Routers que se utilizarán son: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4677734375" w:line="240" w:lineRule="auto"/>
        <w:ind w:left="490.1434326171875"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Cisco –Linksys WRT54GL.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58984375" w:line="240" w:lineRule="auto"/>
        <w:ind w:left="490.1434326171875"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Cisco –Linksys WRT160NL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4677734375" w:line="240" w:lineRule="auto"/>
        <w:ind w:left="490.14312744140625"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D-Link DIR-600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363037109375" w:line="240" w:lineRule="auto"/>
        <w:ind w:left="490.14312744140625"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Netgear WRN3500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6.646728515625" w:line="270.39198875427246" w:lineRule="auto"/>
        <w:ind w:left="126.70516967773438" w:right="999.468994140625" w:hanging="7.246704101562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Aunque se trata de equipos muy diferentes, a todos ellos se les ha cambiado el firmware original  del fabricante por el firmware Linux “DD-WRT”, por lo que el interfaz Web y texto es  prácticamente idéntico en todos ellos.  </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839111328125" w:line="240" w:lineRule="auto"/>
        <w:ind w:left="131.7559814453125"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Este firmware además proporciona a los equipos funciones avanzadas de equipos de gama alta.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6.64794921875" w:line="269.89245414733887" w:lineRule="auto"/>
        <w:ind w:left="126.925048828125" w:right="1283.115234375" w:hanging="7.46688842773437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Aunque los equipos incorporan punto de acceso WiFi, su utilización no será necesaria en esta  práctica, ya que la conexión inalámbrica se trabajará a fondo en otra unidad.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0.39306640625" w:line="269.89245414733887" w:lineRule="auto"/>
        <w:ind w:left="847.8709411621094" w:right="1220.615234375" w:hanging="349.6031188964844"/>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1. En primer lugar los miembros del grupo deben buscar información de estos puntos de  acceso para rellenar la siguiente tabla </w:t>
      </w:r>
    </w:p>
    <w:tbl>
      <w:tblPr>
        <w:tblStyle w:val="Table3"/>
        <w:tblW w:w="9219.600067138672" w:type="dxa"/>
        <w:jc w:val="left"/>
        <w:tblInd w:w="6.000061035156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50.399932861328"/>
        <w:gridCol w:w="1862.3995971679688"/>
        <w:gridCol w:w="1903.20068359375"/>
        <w:gridCol w:w="1568.399658203125"/>
        <w:gridCol w:w="1435.2001953125"/>
        <w:tblGridChange w:id="0">
          <w:tblGrid>
            <w:gridCol w:w="2450.399932861328"/>
            <w:gridCol w:w="1862.3995971679688"/>
            <w:gridCol w:w="1903.20068359375"/>
            <w:gridCol w:w="1568.399658203125"/>
            <w:gridCol w:w="1435.2001953125"/>
          </w:tblGrid>
        </w:tblGridChange>
      </w:tblGrid>
      <w:tr>
        <w:trPr>
          <w:cantSplit w:val="0"/>
          <w:trHeight w:val="525.60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i w:val="0"/>
                <w:smallCaps w:val="0"/>
                <w:strike w:val="0"/>
                <w:color w:val="000000"/>
                <w:sz w:val="21.959999084472656"/>
                <w:szCs w:val="21.959999084472656"/>
                <w:u w:val="none"/>
                <w:shd w:fill="4f81bd" w:val="clear"/>
                <w:vertAlign w:val="baseline"/>
              </w:rPr>
            </w:pPr>
            <w:r w:rsidDel="00000000" w:rsidR="00000000" w:rsidRPr="00000000">
              <w:rPr>
                <w:rFonts w:ascii="Cambria" w:cs="Cambria" w:eastAsia="Cambria" w:hAnsi="Cambria"/>
                <w:b w:val="1"/>
                <w:i w:val="0"/>
                <w:smallCaps w:val="0"/>
                <w:strike w:val="0"/>
                <w:color w:val="000000"/>
                <w:sz w:val="21.959999084472656"/>
                <w:szCs w:val="21.959999084472656"/>
                <w:u w:val="none"/>
                <w:shd w:fill="4f81bd" w:val="clear"/>
                <w:vertAlign w:val="baseline"/>
                <w:rtl w:val="0"/>
              </w:rPr>
              <w:t xml:space="preserve">Modelo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i w:val="0"/>
                <w:smallCaps w:val="0"/>
                <w:strike w:val="0"/>
                <w:color w:val="000000"/>
                <w:sz w:val="21.959999084472656"/>
                <w:szCs w:val="21.959999084472656"/>
                <w:u w:val="none"/>
                <w:shd w:fill="4f81bd" w:val="clear"/>
                <w:vertAlign w:val="baseline"/>
              </w:rPr>
            </w:pPr>
            <w:r w:rsidDel="00000000" w:rsidR="00000000" w:rsidRPr="00000000">
              <w:rPr>
                <w:rFonts w:ascii="Cambria" w:cs="Cambria" w:eastAsia="Cambria" w:hAnsi="Cambria"/>
                <w:b w:val="1"/>
                <w:i w:val="0"/>
                <w:smallCaps w:val="0"/>
                <w:strike w:val="0"/>
                <w:color w:val="000000"/>
                <w:sz w:val="21.959999084472656"/>
                <w:szCs w:val="21.959999084472656"/>
                <w:u w:val="none"/>
                <w:shd w:fill="4f81bd" w:val="clear"/>
                <w:vertAlign w:val="baseline"/>
                <w:rtl w:val="0"/>
              </w:rPr>
              <w:t xml:space="preserve">WRT54GL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i w:val="0"/>
                <w:smallCaps w:val="0"/>
                <w:strike w:val="0"/>
                <w:color w:val="000000"/>
                <w:sz w:val="21.959999084472656"/>
                <w:szCs w:val="21.959999084472656"/>
                <w:u w:val="none"/>
                <w:shd w:fill="4f81bd" w:val="clear"/>
                <w:vertAlign w:val="baseline"/>
              </w:rPr>
            </w:pPr>
            <w:r w:rsidDel="00000000" w:rsidR="00000000" w:rsidRPr="00000000">
              <w:rPr>
                <w:rFonts w:ascii="Cambria" w:cs="Cambria" w:eastAsia="Cambria" w:hAnsi="Cambria"/>
                <w:b w:val="1"/>
                <w:i w:val="0"/>
                <w:smallCaps w:val="0"/>
                <w:strike w:val="0"/>
                <w:color w:val="000000"/>
                <w:sz w:val="21.959999084472656"/>
                <w:szCs w:val="21.959999084472656"/>
                <w:u w:val="none"/>
                <w:shd w:fill="4f81bd" w:val="clear"/>
                <w:vertAlign w:val="baseline"/>
                <w:rtl w:val="0"/>
              </w:rPr>
              <w:t xml:space="preserve">WRT160NL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i w:val="0"/>
                <w:smallCaps w:val="0"/>
                <w:strike w:val="0"/>
                <w:color w:val="000000"/>
                <w:sz w:val="21.959999084472656"/>
                <w:szCs w:val="21.959999084472656"/>
                <w:u w:val="none"/>
                <w:shd w:fill="4f81bd" w:val="clear"/>
                <w:vertAlign w:val="baseline"/>
              </w:rPr>
            </w:pPr>
            <w:r w:rsidDel="00000000" w:rsidR="00000000" w:rsidRPr="00000000">
              <w:rPr>
                <w:rFonts w:ascii="Cambria" w:cs="Cambria" w:eastAsia="Cambria" w:hAnsi="Cambria"/>
                <w:b w:val="1"/>
                <w:i w:val="0"/>
                <w:smallCaps w:val="0"/>
                <w:strike w:val="0"/>
                <w:color w:val="000000"/>
                <w:sz w:val="21.959999084472656"/>
                <w:szCs w:val="21.959999084472656"/>
                <w:u w:val="none"/>
                <w:shd w:fill="4f81bd" w:val="clear"/>
                <w:vertAlign w:val="baseline"/>
                <w:rtl w:val="0"/>
              </w:rPr>
              <w:t xml:space="preserve">DIR-600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1"/>
                <w:i w:val="0"/>
                <w:smallCaps w:val="0"/>
                <w:strike w:val="0"/>
                <w:color w:val="000000"/>
                <w:sz w:val="21.959999084472656"/>
                <w:szCs w:val="21.959999084472656"/>
                <w:u w:val="none"/>
                <w:shd w:fill="4f81bd" w:val="clear"/>
                <w:vertAlign w:val="baseline"/>
                <w:rtl w:val="0"/>
              </w:rPr>
              <w:t xml:space="preserve">Netgear </w:t>
            </w:r>
            <w:r w:rsidDel="00000000" w:rsidR="00000000" w:rsidRPr="00000000">
              <w:rPr>
                <w:rFonts w:ascii="Cambria" w:cs="Cambria" w:eastAsia="Cambria" w:hAnsi="Cambria"/>
                <w:b w:val="1"/>
                <w:i w:val="0"/>
                <w:smallCaps w:val="0"/>
                <w:strike w:val="0"/>
                <w:color w:val="000000"/>
                <w:sz w:val="21.959999084472656"/>
                <w:szCs w:val="21.959999084472656"/>
                <w:u w:val="none"/>
                <w:shd w:fill="auto" w:val="clear"/>
                <w:vertAlign w:val="baseline"/>
                <w:rtl w:val="0"/>
              </w:rPr>
              <w:t xml:space="preserve">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5267333984375" w:line="240" w:lineRule="auto"/>
              <w:ind w:left="0" w:right="0" w:firstLine="0"/>
              <w:jc w:val="center"/>
              <w:rPr>
                <w:rFonts w:ascii="Cambria" w:cs="Cambria" w:eastAsia="Cambria" w:hAnsi="Cambria"/>
                <w:b w:val="1"/>
                <w:i w:val="0"/>
                <w:smallCaps w:val="0"/>
                <w:strike w:val="0"/>
                <w:color w:val="000000"/>
                <w:sz w:val="21.959999084472656"/>
                <w:szCs w:val="21.959999084472656"/>
                <w:u w:val="none"/>
                <w:shd w:fill="4f81bd" w:val="clear"/>
                <w:vertAlign w:val="baseline"/>
              </w:rPr>
            </w:pPr>
            <w:r w:rsidDel="00000000" w:rsidR="00000000" w:rsidRPr="00000000">
              <w:rPr>
                <w:rFonts w:ascii="Cambria" w:cs="Cambria" w:eastAsia="Cambria" w:hAnsi="Cambria"/>
                <w:b w:val="1"/>
                <w:i w:val="0"/>
                <w:smallCaps w:val="0"/>
                <w:strike w:val="0"/>
                <w:color w:val="000000"/>
                <w:sz w:val="21.959999084472656"/>
                <w:szCs w:val="21.959999084472656"/>
                <w:u w:val="none"/>
                <w:shd w:fill="4f81bd" w:val="clear"/>
                <w:vertAlign w:val="baseline"/>
                <w:rtl w:val="0"/>
              </w:rPr>
              <w:t xml:space="preserve">WNR3500L</w:t>
            </w:r>
          </w:p>
        </w:tc>
      </w:tr>
      <w:tr>
        <w:trPr>
          <w:cantSplit w:val="0"/>
          <w:trHeight w:val="603.61938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75637817382812"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Estándares IEEE 802.3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sz w:val="21.959999084472656"/>
                <w:szCs w:val="21.959999084472656"/>
                <w:rtl w:val="0"/>
              </w:rPr>
              <w:t xml:space="preserve">Sí</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sz w:val="21.959999084472656"/>
                <w:szCs w:val="21.959999084472656"/>
                <w:rtl w:val="0"/>
              </w:rPr>
              <w:t xml:space="preserve">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spacing w:line="240" w:lineRule="auto"/>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tl w:val="0"/>
              </w:rPr>
              <w:t xml:space="preserve">802.3 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sz w:val="21.959999084472656"/>
                <w:szCs w:val="21.959999084472656"/>
                <w:rtl w:val="0"/>
              </w:rPr>
              <w:t xml:space="preserve">No</w:t>
            </w:r>
            <w:r w:rsidDel="00000000" w:rsidR="00000000" w:rsidRPr="00000000">
              <w:rPr>
                <w:rtl w:val="0"/>
              </w:rPr>
            </w:r>
          </w:p>
        </w:tc>
      </w:tr>
      <w:tr>
        <w:trPr>
          <w:cantSplit w:val="0"/>
          <w:trHeight w:val="603.59985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75637817382812"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Estándares IEEE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326904296875" w:line="240" w:lineRule="auto"/>
              <w:ind w:left="124.65835571289062"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802.11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sz w:val="21.959999084472656"/>
                <w:szCs w:val="21.959999084472656"/>
                <w:rtl w:val="0"/>
              </w:rPr>
              <w:t xml:space="preserve">Sí, con el /b/g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sz w:val="21.959999084472656"/>
                <w:szCs w:val="21.959999084472656"/>
                <w:rtl w:val="0"/>
              </w:rPr>
              <w:t xml:space="preserve">Sí, con el /b/g/n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spacing w:line="240" w:lineRule="auto"/>
              <w:rPr>
                <w:rFonts w:ascii="Cambria" w:cs="Cambria" w:eastAsia="Cambria" w:hAnsi="Cambria"/>
                <w:b w:val="0"/>
                <w:i w:val="0"/>
                <w:smallCaps w:val="0"/>
                <w:strike w:val="0"/>
                <w:color w:val="000000"/>
                <w:sz w:val="25.959999084472656"/>
                <w:szCs w:val="25.959999084472656"/>
                <w:u w:val="none"/>
                <w:shd w:fill="auto" w:val="clear"/>
                <w:vertAlign w:val="baseline"/>
              </w:rPr>
            </w:pPr>
            <w:r w:rsidDel="00000000" w:rsidR="00000000" w:rsidRPr="00000000">
              <w:rPr>
                <w:highlight w:val="white"/>
                <w:rtl w:val="0"/>
              </w:rPr>
              <w:t xml:space="preserve">802.11 b/g/n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sz w:val="18"/>
                <w:szCs w:val="18"/>
                <w:highlight w:val="white"/>
                <w:rtl w:val="0"/>
              </w:rPr>
              <w:t xml:space="preserve">IEEE 802.11b,IEEE 802.11g,IEEE 802.11n</w:t>
            </w:r>
            <w:r w:rsidDel="00000000" w:rsidR="00000000" w:rsidRPr="00000000">
              <w:rPr>
                <w:rtl w:val="0"/>
              </w:rPr>
            </w:r>
          </w:p>
        </w:tc>
      </w:tr>
      <w:tr>
        <w:trPr>
          <w:cantSplit w:val="0"/>
          <w:trHeight w:val="602.400512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83723640441895" w:lineRule="auto"/>
              <w:ind w:left="132.12478637695312" w:right="249.29229736328125" w:hanging="16.909179687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Velocidad procesador  (MHz)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sz w:val="21.959999084472656"/>
                <w:szCs w:val="21.959999084472656"/>
                <w:rtl w:val="0"/>
              </w:rPr>
              <w:t xml:space="preserve">125 MHz</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sz w:val="21.959999084472656"/>
                <w:szCs w:val="21.959999084472656"/>
                <w:rtl w:val="0"/>
              </w:rPr>
              <w:t xml:space="preserve">400 mhz</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sz w:val="21.959999084472656"/>
                <w:szCs w:val="21.959999084472656"/>
                <w:rtl w:val="0"/>
              </w:rPr>
              <w:t xml:space="preserve">360 MHz</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sz w:val="21.959999084472656"/>
                <w:szCs w:val="21.959999084472656"/>
                <w:rtl w:val="0"/>
              </w:rPr>
              <w:t xml:space="preserve">500 MHz</w:t>
            </w:r>
            <w:r w:rsidDel="00000000" w:rsidR="00000000" w:rsidRPr="00000000">
              <w:rPr>
                <w:rtl w:val="0"/>
              </w:rPr>
            </w:r>
          </w:p>
        </w:tc>
      </w:tr>
      <w:tr>
        <w:trPr>
          <w:cantSplit w:val="0"/>
          <w:trHeight w:val="603.59985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31723022460938"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Memoria ROM (MB)</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sz w:val="21.959999084472656"/>
                <w:szCs w:val="21.959999084472656"/>
                <w:rtl w:val="0"/>
              </w:rPr>
              <w:t xml:space="preserve">16MB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sz w:val="21.959999084472656"/>
                <w:szCs w:val="21.959999084472656"/>
                <w:rtl w:val="0"/>
              </w:rPr>
              <w:t xml:space="preserve">8 MB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sz w:val="21.959999084472656"/>
                <w:szCs w:val="21.959999084472656"/>
                <w:rtl w:val="0"/>
              </w:rPr>
              <w:t xml:space="preserve">4 MB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sz w:val="21.959999084472656"/>
                <w:szCs w:val="21.959999084472656"/>
                <w:rtl w:val="0"/>
              </w:rPr>
              <w:t xml:space="preserve">128 MB</w:t>
            </w:r>
            <w:r w:rsidDel="00000000" w:rsidR="00000000" w:rsidRPr="00000000">
              <w:rPr>
                <w:rtl w:val="0"/>
              </w:rPr>
            </w:r>
          </w:p>
        </w:tc>
      </w:tr>
      <w:tr>
        <w:trPr>
          <w:cantSplit w:val="0"/>
          <w:trHeight w:val="603.580322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75637817382812"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Precio (Euros, sin 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sz w:val="21.959999084472656"/>
                <w:szCs w:val="21.959999084472656"/>
                <w:rtl w:val="0"/>
              </w:rPr>
              <w:t xml:space="preserve">31€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pStyle w:val="Heading4"/>
              <w:spacing w:before="0" w:line="240" w:lineRule="auto"/>
              <w:rPr>
                <w:rFonts w:ascii="Cambria" w:cs="Cambria" w:eastAsia="Cambria" w:hAnsi="Cambria"/>
                <w:b w:val="0"/>
                <w:sz w:val="18"/>
                <w:szCs w:val="18"/>
              </w:rPr>
            </w:pPr>
            <w:bookmarkStart w:colFirst="0" w:colLast="0" w:name="_3pofx4k4tuij" w:id="0"/>
            <w:bookmarkEnd w:id="0"/>
            <w:r w:rsidDel="00000000" w:rsidR="00000000" w:rsidRPr="00000000">
              <w:rPr>
                <w:b w:val="0"/>
                <w:sz w:val="22"/>
                <w:szCs w:val="22"/>
                <w:rtl w:val="0"/>
              </w:rPr>
              <w:t xml:space="preserve">68,29€</w:t>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1.959999084472656"/>
                <w:szCs w:val="21.95999908447265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spacing w:line="240" w:lineRule="auto"/>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tl w:val="0"/>
              </w:rPr>
              <w:t xml:space="preserve">85,60€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sz w:val="21.959999084472656"/>
                <w:szCs w:val="21.959999084472656"/>
                <w:rtl w:val="0"/>
              </w:rPr>
              <w:t xml:space="preserve">126,35 €</w:t>
            </w:r>
            <w:r w:rsidDel="00000000" w:rsidR="00000000" w:rsidRPr="00000000">
              <w:rPr>
                <w:rtl w:val="0"/>
              </w:rPr>
            </w:r>
          </w:p>
        </w:tc>
      </w:tr>
    </w:tbl>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6.92520141601562"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¿Todas las versiones del router D-Link DIR-600 son compatibles con DD-WRT?</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6.92520141601562"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6.92520141601562" w:right="0" w:firstLine="0"/>
        <w:jc w:val="left"/>
        <w:rPr>
          <w:b w:val="1"/>
          <w:color w:val="202122"/>
          <w:sz w:val="21"/>
          <w:szCs w:val="21"/>
          <w:highlight w:val="white"/>
        </w:rPr>
      </w:pPr>
      <w:r w:rsidDel="00000000" w:rsidR="00000000" w:rsidRPr="00000000">
        <w:rPr>
          <w:b w:val="1"/>
          <w:color w:val="202122"/>
          <w:sz w:val="21"/>
          <w:szCs w:val="21"/>
          <w:highlight w:val="white"/>
          <w:rtl w:val="0"/>
        </w:rPr>
        <w:t xml:space="preserve">D-Link DIR-600 rev C1,C2,D1 son incompatibles con DD-WRT debido a que su memoria es &lt;=2GB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6.92520141601562" w:right="0" w:firstLine="0"/>
        <w:jc w:val="left"/>
        <w:rPr>
          <w:b w:val="1"/>
          <w:color w:val="202122"/>
          <w:sz w:val="21"/>
          <w:szCs w:val="21"/>
          <w:highlight w:val="white"/>
        </w:rPr>
      </w:pPr>
      <w:r w:rsidDel="00000000" w:rsidR="00000000" w:rsidRPr="00000000">
        <w:rPr>
          <w:b w:val="1"/>
          <w:color w:val="202122"/>
          <w:sz w:val="21"/>
          <w:szCs w:val="21"/>
          <w:highlight w:val="white"/>
          <w:rtl w:val="0"/>
        </w:rPr>
        <w:t xml:space="preserve">de RAM en comparación a otros modelos.</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3.726806640625" w:line="240" w:lineRule="auto"/>
        <w:ind w:left="133.6187744140625" w:right="0" w:firstLine="0"/>
        <w:jc w:val="left"/>
        <w:rPr>
          <w:rFonts w:ascii="Cambria" w:cs="Cambria" w:eastAsia="Cambria" w:hAnsi="Cambria"/>
          <w:b w:val="1"/>
          <w:color w:val="4f81bd"/>
          <w:sz w:val="27.959999084472656"/>
          <w:szCs w:val="27.959999084472656"/>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3.726806640625" w:line="240" w:lineRule="auto"/>
        <w:ind w:left="0" w:right="0" w:firstLine="0"/>
        <w:jc w:val="left"/>
        <w:rPr>
          <w:rFonts w:ascii="Cambria" w:cs="Cambria" w:eastAsia="Cambria" w:hAnsi="Cambria"/>
          <w:b w:val="1"/>
          <w:color w:val="4f81bd"/>
          <w:sz w:val="27.959999084472656"/>
          <w:szCs w:val="27.959999084472656"/>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3.726806640625" w:line="240" w:lineRule="auto"/>
        <w:ind w:left="0" w:right="0" w:firstLine="0"/>
        <w:jc w:val="left"/>
        <w:rPr>
          <w:rFonts w:ascii="Cambria" w:cs="Cambria" w:eastAsia="Cambria" w:hAnsi="Cambria"/>
          <w:b w:val="1"/>
          <w:i w:val="0"/>
          <w:smallCaps w:val="0"/>
          <w:strike w:val="0"/>
          <w:color w:val="4f81bd"/>
          <w:sz w:val="27.959999084472656"/>
          <w:szCs w:val="27.959999084472656"/>
          <w:u w:val="none"/>
          <w:shd w:fill="auto" w:val="clear"/>
          <w:vertAlign w:val="baseline"/>
        </w:rPr>
      </w:pP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2. PREPARACIÓN DEL EJERCICIO </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0.506591796875" w:line="270.39198875427246" w:lineRule="auto"/>
        <w:ind w:left="126.92474365234375" w:right="1415.6439208984375" w:hanging="7.465820312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Antes de realizar la práctica es necesario “diseñar” qué se va configurar. El objetivo de la  práctica es realizar una subred para el grupo, de forma que en ella los PCs puedan utilizar el  rango privado que deseen. El router se usará en </w:t>
      </w:r>
      <w:r w:rsidDel="00000000" w:rsidR="00000000" w:rsidRPr="00000000">
        <w:rPr>
          <w:rFonts w:ascii="Cambria" w:cs="Cambria" w:eastAsia="Cambria" w:hAnsi="Cambria"/>
          <w:b w:val="0"/>
          <w:i w:val="0"/>
          <w:smallCaps w:val="0"/>
          <w:strike w:val="0"/>
          <w:color w:val="000000"/>
          <w:sz w:val="21.959999084472656"/>
          <w:szCs w:val="21.959999084472656"/>
          <w:u w:val="single"/>
          <w:shd w:fill="auto" w:val="clear"/>
          <w:vertAlign w:val="baseline"/>
          <w:rtl w:val="0"/>
        </w:rPr>
        <w:t xml:space="preserve">modo NAT</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76220703125" w:line="269.89245414733887" w:lineRule="auto"/>
        <w:ind w:left="127.80364990234375" w:right="1435.90576171875" w:firstLine="3.074340820312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Se conectará la interfaz WAN del router proporcionado a la red de clase, utilizando un cable  cualquiera de un ordenador del grupo, y se conectarán al menos dos equipos al switch del  router (interfaz LAN). </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0.39306640625" w:line="240" w:lineRule="auto"/>
        <w:ind w:left="131.75643920898438"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El esquema simplificado de la red sería: </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7.962646484375" w:line="240" w:lineRule="auto"/>
        <w:ind w:left="0"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sz w:val="21.959999084472656"/>
          <w:szCs w:val="21.959999084472656"/>
        </w:rPr>
        <w:drawing>
          <wp:inline distB="114300" distT="114300" distL="114300" distR="114300">
            <wp:extent cx="6248400" cy="1516403"/>
            <wp:effectExtent b="0" l="0" r="0" t="0"/>
            <wp:docPr id="1" name="image4.png"/>
            <a:graphic>
              <a:graphicData uri="http://schemas.openxmlformats.org/drawingml/2006/picture">
                <pic:pic>
                  <pic:nvPicPr>
                    <pic:cNvPr id="0" name="image4.png"/>
                    <pic:cNvPicPr preferRelativeResize="0"/>
                  </pic:nvPicPr>
                  <pic:blipFill>
                    <a:blip r:embed="rId7"/>
                    <a:srcRect b="7975" l="0" r="0" t="0"/>
                    <a:stretch>
                      <a:fillRect/>
                    </a:stretch>
                  </pic:blipFill>
                  <pic:spPr>
                    <a:xfrm>
                      <a:off x="0" y="0"/>
                      <a:ext cx="6248400" cy="1516403"/>
                    </a:xfrm>
                    <a:prstGeom prst="rect"/>
                    <a:ln/>
                  </pic:spPr>
                </pic:pic>
              </a:graphicData>
            </a:graphic>
          </wp:inline>
        </w:drawing>
      </w:r>
      <w:r w:rsidDel="00000000" w:rsidR="00000000" w:rsidRPr="00000000">
        <w:rPr>
          <w:rFonts w:ascii="Cambria" w:cs="Cambria" w:eastAsia="Cambria" w:hAnsi="Cambria"/>
          <w:sz w:val="21.959999084472656"/>
          <w:szCs w:val="21.959999084472656"/>
          <w:rtl w:val="0"/>
        </w:rPr>
        <w:t xml:space="preserve">P</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ara ello siga estos pasos: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7.7447509765625" w:line="240" w:lineRule="auto"/>
        <w:ind w:left="497.82958984375"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1. Dibuja manualmente un esquema de la instalación que va a implementar.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Pr>
        <w:drawing>
          <wp:inline distB="114300" distT="114300" distL="114300" distR="114300">
            <wp:extent cx="4493704" cy="3758010"/>
            <wp:effectExtent b="0" l="0" r="0" t="0"/>
            <wp:docPr id="17"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4493704" cy="375801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7.7447509765625" w:line="240" w:lineRule="auto"/>
        <w:ind w:left="497.82958984375"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3.1072998046875" w:line="269.89171028137207" w:lineRule="auto"/>
        <w:ind w:left="849.1902160644531" w:right="1063.20556640625" w:hanging="356.6300964355469"/>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2. Determina la configuración de red que utilizará para la interfaz WAN del router (deberá  ser del conjunto de Ips de uno de los miembros del grupo: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113525390625" w:line="280.6874656677246" w:lineRule="auto"/>
        <w:ind w:left="1046.1715698242188" w:right="2329.815673828125"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IP:</w:t>
      </w:r>
      <w:r w:rsidDel="00000000" w:rsidR="00000000" w:rsidRPr="00000000">
        <w:rPr>
          <w:rFonts w:ascii="Cambria" w:cs="Cambria" w:eastAsia="Cambria" w:hAnsi="Cambria"/>
          <w:b w:val="1"/>
          <w:i w:val="0"/>
          <w:smallCaps w:val="0"/>
          <w:strike w:val="0"/>
          <w:color w:val="000000"/>
          <w:sz w:val="21.959999084472656"/>
          <w:szCs w:val="21.959999084472656"/>
          <w:u w:val="none"/>
          <w:shd w:fill="auto" w:val="clear"/>
          <w:vertAlign w:val="baseline"/>
          <w:rtl w:val="0"/>
        </w:rPr>
        <w:t xml:space="preserve">10.5. </w:t>
      </w:r>
      <w:r w:rsidDel="00000000" w:rsidR="00000000" w:rsidRPr="00000000">
        <w:rPr>
          <w:rFonts w:ascii="Cambria" w:cs="Cambria" w:eastAsia="Cambria" w:hAnsi="Cambria"/>
          <w:b w:val="1"/>
          <w:sz w:val="21.959999084472656"/>
          <w:szCs w:val="21.959999084472656"/>
          <w:rtl w:val="0"/>
        </w:rPr>
        <w:t xml:space="preserve">1</w:t>
      </w:r>
      <w:r w:rsidDel="00000000" w:rsidR="00000000" w:rsidRPr="00000000">
        <w:rPr>
          <w:rFonts w:ascii="Cambria" w:cs="Cambria" w:eastAsia="Cambria" w:hAnsi="Cambria"/>
          <w:b w:val="1"/>
          <w:i w:val="0"/>
          <w:smallCaps w:val="0"/>
          <w:strike w:val="0"/>
          <w:color w:val="000000"/>
          <w:sz w:val="21.959999084472656"/>
          <w:szCs w:val="21.959999084472656"/>
          <w:u w:val="none"/>
          <w:shd w:fill="auto" w:val="clear"/>
          <w:vertAlign w:val="baseline"/>
          <w:rtl w:val="0"/>
        </w:rPr>
        <w:t xml:space="preserve">.</w:t>
      </w:r>
      <w:r w:rsidDel="00000000" w:rsidR="00000000" w:rsidRPr="00000000">
        <w:rPr>
          <w:rFonts w:ascii="Cambria" w:cs="Cambria" w:eastAsia="Cambria" w:hAnsi="Cambria"/>
          <w:b w:val="1"/>
          <w:sz w:val="21.959999084472656"/>
          <w:szCs w:val="21.959999084472656"/>
          <w:rtl w:val="0"/>
        </w:rPr>
        <w:t xml:space="preserve">9</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 (con X el número de clase de un miembro del grupo)</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113525390625" w:line="280.6874656677246" w:lineRule="auto"/>
        <w:ind w:left="720" w:right="2329.815673828125"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sz w:val="21.959999084472656"/>
          <w:szCs w:val="21.959999084472656"/>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NM: </w:t>
      </w:r>
      <w:r w:rsidDel="00000000" w:rsidR="00000000" w:rsidRPr="00000000">
        <w:rPr>
          <w:rFonts w:ascii="Cambria" w:cs="Cambria" w:eastAsia="Cambria" w:hAnsi="Cambria"/>
          <w:b w:val="1"/>
          <w:i w:val="0"/>
          <w:smallCaps w:val="0"/>
          <w:strike w:val="0"/>
          <w:color w:val="000000"/>
          <w:sz w:val="21.959999084472656"/>
          <w:szCs w:val="21.959999084472656"/>
          <w:u w:val="none"/>
          <w:shd w:fill="auto" w:val="clear"/>
          <w:vertAlign w:val="baseline"/>
          <w:rtl w:val="0"/>
        </w:rPr>
        <w:t xml:space="preserve">255.255.0.0</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15673828125" w:line="240" w:lineRule="auto"/>
        <w:ind w:left="1045.9518432617188"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GW: </w:t>
      </w:r>
      <w:r w:rsidDel="00000000" w:rsidR="00000000" w:rsidRPr="00000000">
        <w:rPr>
          <w:rFonts w:ascii="Cambria" w:cs="Cambria" w:eastAsia="Cambria" w:hAnsi="Cambria"/>
          <w:b w:val="1"/>
          <w:i w:val="0"/>
          <w:smallCaps w:val="0"/>
          <w:strike w:val="0"/>
          <w:color w:val="000000"/>
          <w:sz w:val="21.959999084472656"/>
          <w:szCs w:val="21.959999084472656"/>
          <w:u w:val="none"/>
          <w:shd w:fill="auto" w:val="clear"/>
          <w:vertAlign w:val="baseline"/>
          <w:rtl w:val="0"/>
        </w:rPr>
        <w:t xml:space="preserve">10.5.0.1</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 </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4677734375" w:line="240" w:lineRule="auto"/>
        <w:ind w:left="1045.7322692871094"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DNS: </w:t>
      </w:r>
      <w:r w:rsidDel="00000000" w:rsidR="00000000" w:rsidRPr="00000000">
        <w:rPr>
          <w:rFonts w:ascii="Cambria" w:cs="Cambria" w:eastAsia="Cambria" w:hAnsi="Cambria"/>
          <w:b w:val="1"/>
          <w:i w:val="0"/>
          <w:smallCaps w:val="0"/>
          <w:strike w:val="0"/>
          <w:color w:val="000000"/>
          <w:sz w:val="21.959999084472656"/>
          <w:szCs w:val="21.959999084472656"/>
          <w:u w:val="none"/>
          <w:shd w:fill="auto" w:val="clear"/>
          <w:vertAlign w:val="baseline"/>
          <w:rtl w:val="0"/>
        </w:rPr>
        <w:t xml:space="preserve">10.5.0.1</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4.2041015625" w:line="269.89171028137207" w:lineRule="auto"/>
        <w:ind w:left="847.8727722167969" w:right="1005.89111328125" w:hanging="353.7754821777344"/>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3. Determina la configuración de red que utilizará para la interfaz LAN del router (debe ser  rango privado)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693603515625" w:line="240" w:lineRule="auto"/>
        <w:ind w:left="1045.9518432617188" w:right="0" w:firstLine="0"/>
        <w:jc w:val="left"/>
        <w:rPr>
          <w:rFonts w:ascii="Cambria" w:cs="Cambria" w:eastAsia="Cambria" w:hAnsi="Cambria"/>
          <w:b w:val="1"/>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IP: </w:t>
      </w:r>
      <w:r w:rsidDel="00000000" w:rsidR="00000000" w:rsidRPr="00000000">
        <w:rPr>
          <w:rFonts w:ascii="Cambria" w:cs="Cambria" w:eastAsia="Cambria" w:hAnsi="Cambria"/>
          <w:b w:val="1"/>
          <w:i w:val="0"/>
          <w:smallCaps w:val="0"/>
          <w:strike w:val="0"/>
          <w:color w:val="000000"/>
          <w:sz w:val="21.959999084472656"/>
          <w:szCs w:val="21.959999084472656"/>
          <w:u w:val="none"/>
          <w:shd w:fill="auto" w:val="clear"/>
          <w:vertAlign w:val="baseline"/>
          <w:rtl w:val="0"/>
        </w:rPr>
        <w:t xml:space="preserve">192.168.1.</w:t>
      </w:r>
      <w:r w:rsidDel="00000000" w:rsidR="00000000" w:rsidRPr="00000000">
        <w:rPr>
          <w:rFonts w:ascii="Cambria" w:cs="Cambria" w:eastAsia="Cambria" w:hAnsi="Cambria"/>
          <w:b w:val="1"/>
          <w:sz w:val="21.959999084472656"/>
          <w:szCs w:val="21.959999084472656"/>
          <w:rtl w:val="0"/>
        </w:rPr>
        <w:t xml:space="preserve">56</w:t>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363037109375" w:line="240" w:lineRule="auto"/>
        <w:ind w:left="1045.9518432617188" w:right="0" w:firstLine="0"/>
        <w:jc w:val="left"/>
        <w:rPr>
          <w:rFonts w:ascii="Cambria" w:cs="Cambria" w:eastAsia="Cambria" w:hAnsi="Cambria"/>
          <w:b w:val="1"/>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NM: </w:t>
      </w:r>
      <w:r w:rsidDel="00000000" w:rsidR="00000000" w:rsidRPr="00000000">
        <w:rPr>
          <w:rFonts w:ascii="Cambria" w:cs="Cambria" w:eastAsia="Cambria" w:hAnsi="Cambria"/>
          <w:b w:val="1"/>
          <w:i w:val="0"/>
          <w:smallCaps w:val="0"/>
          <w:strike w:val="0"/>
          <w:color w:val="000000"/>
          <w:sz w:val="21.959999084472656"/>
          <w:szCs w:val="21.959999084472656"/>
          <w:u w:val="none"/>
          <w:shd w:fill="auto" w:val="clear"/>
          <w:vertAlign w:val="baseline"/>
          <w:rtl w:val="0"/>
        </w:rPr>
        <w:t xml:space="preserve">255</w:t>
      </w:r>
      <w:r w:rsidDel="00000000" w:rsidR="00000000" w:rsidRPr="00000000">
        <w:rPr>
          <w:rFonts w:ascii="Cambria" w:cs="Cambria" w:eastAsia="Cambria" w:hAnsi="Cambria"/>
          <w:b w:val="1"/>
          <w:sz w:val="21.959999084472656"/>
          <w:szCs w:val="21.959999084472656"/>
          <w:rtl w:val="0"/>
        </w:rPr>
        <w:t xml:space="preserve">.255.255.0</w:t>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4677734375" w:line="240" w:lineRule="auto"/>
        <w:ind w:left="1045.9518432617188" w:right="0" w:firstLine="0"/>
        <w:jc w:val="left"/>
        <w:rPr>
          <w:rFonts w:ascii="Cambria" w:cs="Cambria" w:eastAsia="Cambria" w:hAnsi="Cambria"/>
          <w:b w:val="1"/>
          <w:sz w:val="21.959999084472656"/>
          <w:szCs w:val="21.959999084472656"/>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GW: ¿Es necesario? </w:t>
      </w:r>
      <w:r w:rsidDel="00000000" w:rsidR="00000000" w:rsidRPr="00000000">
        <w:rPr>
          <w:rFonts w:ascii="Cambria" w:cs="Cambria" w:eastAsia="Cambria" w:hAnsi="Cambria"/>
          <w:sz w:val="21.959999084472656"/>
          <w:szCs w:val="21.959999084472656"/>
          <w:rtl w:val="0"/>
        </w:rPr>
        <w:t xml:space="preserve"> </w:t>
      </w:r>
      <w:r w:rsidDel="00000000" w:rsidR="00000000" w:rsidRPr="00000000">
        <w:rPr>
          <w:rFonts w:ascii="Cambria" w:cs="Cambria" w:eastAsia="Cambria" w:hAnsi="Cambria"/>
          <w:b w:val="1"/>
          <w:sz w:val="21.959999084472656"/>
          <w:szCs w:val="21.959999084472656"/>
          <w:rtl w:val="0"/>
        </w:rPr>
        <w:t xml:space="preserve">No es necesario, ya sabe salir a internet (tabla de rutas).</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52880859375" w:line="240" w:lineRule="auto"/>
        <w:ind w:left="1045.9521484375" w:right="0" w:firstLine="0"/>
        <w:jc w:val="left"/>
        <w:rPr>
          <w:rFonts w:ascii="Cambria" w:cs="Cambria" w:eastAsia="Cambria" w:hAnsi="Cambria"/>
          <w:b w:val="1"/>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DNS: ¿Es necesario?  </w:t>
      </w:r>
      <w:r w:rsidDel="00000000" w:rsidR="00000000" w:rsidRPr="00000000">
        <w:rPr>
          <w:rFonts w:ascii="Cambria" w:cs="Cambria" w:eastAsia="Cambria" w:hAnsi="Cambria"/>
          <w:sz w:val="21.959999084472656"/>
          <w:szCs w:val="21.959999084472656"/>
          <w:rtl w:val="0"/>
        </w:rPr>
        <w:t xml:space="preserve"> </w:t>
      </w:r>
      <w:r w:rsidDel="00000000" w:rsidR="00000000" w:rsidRPr="00000000">
        <w:rPr>
          <w:rFonts w:ascii="Cambria" w:cs="Cambria" w:eastAsia="Cambria" w:hAnsi="Cambria"/>
          <w:b w:val="1"/>
          <w:sz w:val="21.959999084472656"/>
          <w:szCs w:val="21.959999084472656"/>
          <w:rtl w:val="0"/>
        </w:rPr>
        <w:t xml:space="preserve">No es necesario, ya sabe salir a internet (tabla de rutas).</w:t>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7.744140625" w:line="269.8915100097656" w:lineRule="auto"/>
        <w:ind w:left="1401.0441589355469" w:right="1065.09521484375" w:firstLine="6.1499023437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Pregunta adicional: ¿Existe algún problema si la IP en LAN del router coincide con  la de otros grupos, teniendo en cuenta que el router trabajará en modo</w:t>
      </w:r>
      <w:r w:rsidDel="00000000" w:rsidR="00000000" w:rsidRPr="00000000">
        <w:rPr>
          <w:rFonts w:ascii="Cambria" w:cs="Cambria" w:eastAsia="Cambria" w:hAnsi="Cambria"/>
          <w:sz w:val="21.959999084472656"/>
          <w:szCs w:val="21.959999084472656"/>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NAT? </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7.744140625" w:line="269.8915100097656" w:lineRule="auto"/>
        <w:ind w:left="1401.0441589355469" w:right="1065.09521484375" w:firstLine="6.14990234375"/>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400390625"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7.32666015625" w:line="240" w:lineRule="auto"/>
        <w:ind w:left="487.144775390625"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4. Determina la configuración de red que utilizará para el PC1: </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4677734375" w:line="240" w:lineRule="auto"/>
        <w:ind w:left="1046.0260009765625" w:right="0" w:firstLine="0"/>
        <w:jc w:val="left"/>
        <w:rPr>
          <w:rFonts w:ascii="Cambria" w:cs="Cambria" w:eastAsia="Cambria" w:hAnsi="Cambria"/>
          <w:b w:val="1"/>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IP: </w:t>
      </w:r>
      <w:r w:rsidDel="00000000" w:rsidR="00000000" w:rsidRPr="00000000">
        <w:rPr>
          <w:rFonts w:ascii="Cambria" w:cs="Cambria" w:eastAsia="Cambria" w:hAnsi="Cambria"/>
          <w:b w:val="1"/>
          <w:i w:val="0"/>
          <w:smallCaps w:val="0"/>
          <w:strike w:val="0"/>
          <w:color w:val="000000"/>
          <w:sz w:val="21.959999084472656"/>
          <w:szCs w:val="21.959999084472656"/>
          <w:u w:val="none"/>
          <w:shd w:fill="auto" w:val="clear"/>
          <w:vertAlign w:val="baseline"/>
          <w:rtl w:val="0"/>
        </w:rPr>
        <w:t xml:space="preserve">192.168</w:t>
      </w:r>
      <w:r w:rsidDel="00000000" w:rsidR="00000000" w:rsidRPr="00000000">
        <w:rPr>
          <w:rFonts w:ascii="Cambria" w:cs="Cambria" w:eastAsia="Cambria" w:hAnsi="Cambria"/>
          <w:b w:val="1"/>
          <w:sz w:val="21.959999084472656"/>
          <w:szCs w:val="21.959999084472656"/>
          <w:rtl w:val="0"/>
        </w:rPr>
        <w:t xml:space="preserve">.1.57</w:t>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58984375" w:line="240" w:lineRule="auto"/>
        <w:ind w:left="1046.0260009765625" w:right="0" w:firstLine="0"/>
        <w:jc w:val="left"/>
        <w:rPr>
          <w:rFonts w:ascii="Cambria" w:cs="Cambria" w:eastAsia="Cambria" w:hAnsi="Cambria"/>
          <w:b w:val="1"/>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NM: </w:t>
      </w:r>
      <w:r w:rsidDel="00000000" w:rsidR="00000000" w:rsidRPr="00000000">
        <w:rPr>
          <w:rFonts w:ascii="Cambria" w:cs="Cambria" w:eastAsia="Cambria" w:hAnsi="Cambria"/>
          <w:b w:val="1"/>
          <w:i w:val="0"/>
          <w:smallCaps w:val="0"/>
          <w:strike w:val="0"/>
          <w:color w:val="000000"/>
          <w:sz w:val="21.959999084472656"/>
          <w:szCs w:val="21.959999084472656"/>
          <w:u w:val="none"/>
          <w:shd w:fill="auto" w:val="clear"/>
          <w:vertAlign w:val="baseline"/>
          <w:rtl w:val="0"/>
        </w:rPr>
        <w:t xml:space="preserve">255</w:t>
      </w:r>
      <w:r w:rsidDel="00000000" w:rsidR="00000000" w:rsidRPr="00000000">
        <w:rPr>
          <w:rFonts w:ascii="Cambria" w:cs="Cambria" w:eastAsia="Cambria" w:hAnsi="Cambria"/>
          <w:b w:val="1"/>
          <w:sz w:val="21.959999084472656"/>
          <w:szCs w:val="21.959999084472656"/>
          <w:rtl w:val="0"/>
        </w:rPr>
        <w:t xml:space="preserve">.255.255.0</w:t>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4677734375" w:line="240" w:lineRule="auto"/>
        <w:ind w:left="1046.0260009765625" w:right="0" w:firstLine="0"/>
        <w:jc w:val="left"/>
        <w:rPr>
          <w:rFonts w:ascii="Cambria" w:cs="Cambria" w:eastAsia="Cambria" w:hAnsi="Cambria"/>
          <w:b w:val="1"/>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GW: </w:t>
      </w:r>
      <w:r w:rsidDel="00000000" w:rsidR="00000000" w:rsidRPr="00000000">
        <w:rPr>
          <w:rFonts w:ascii="Cambria" w:cs="Cambria" w:eastAsia="Cambria" w:hAnsi="Cambria"/>
          <w:b w:val="1"/>
          <w:i w:val="0"/>
          <w:smallCaps w:val="0"/>
          <w:strike w:val="0"/>
          <w:color w:val="000000"/>
          <w:sz w:val="21.959999084472656"/>
          <w:szCs w:val="21.959999084472656"/>
          <w:u w:val="none"/>
          <w:shd w:fill="auto" w:val="clear"/>
          <w:vertAlign w:val="baseline"/>
          <w:rtl w:val="0"/>
        </w:rPr>
        <w:t xml:space="preserve">192.168.1.</w:t>
      </w:r>
      <w:r w:rsidDel="00000000" w:rsidR="00000000" w:rsidRPr="00000000">
        <w:rPr>
          <w:rFonts w:ascii="Cambria" w:cs="Cambria" w:eastAsia="Cambria" w:hAnsi="Cambria"/>
          <w:b w:val="1"/>
          <w:sz w:val="21.959999084472656"/>
          <w:szCs w:val="21.959999084472656"/>
          <w:rtl w:val="0"/>
        </w:rPr>
        <w:t xml:space="preserve">56</w:t>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363037109375" w:line="240" w:lineRule="auto"/>
        <w:ind w:left="1046.0261535644531" w:right="0" w:firstLine="0"/>
        <w:jc w:val="left"/>
        <w:rPr>
          <w:rFonts w:ascii="Cambria" w:cs="Cambria" w:eastAsia="Cambria" w:hAnsi="Cambria"/>
          <w:b w:val="1"/>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DNS:</w:t>
      </w:r>
      <w:r w:rsidDel="00000000" w:rsidR="00000000" w:rsidRPr="00000000">
        <w:rPr>
          <w:rFonts w:ascii="Cambria" w:cs="Cambria" w:eastAsia="Cambria" w:hAnsi="Cambria"/>
          <w:sz w:val="21.959999084472656"/>
          <w:szCs w:val="21.959999084472656"/>
          <w:rtl w:val="0"/>
        </w:rPr>
        <w:t xml:space="preserve"> </w:t>
      </w:r>
      <w:r w:rsidDel="00000000" w:rsidR="00000000" w:rsidRPr="00000000">
        <w:rPr>
          <w:rFonts w:ascii="Cambria" w:cs="Cambria" w:eastAsia="Cambria" w:hAnsi="Cambria"/>
          <w:b w:val="1"/>
          <w:sz w:val="21.959999084472656"/>
          <w:szCs w:val="21.959999084472656"/>
          <w:rtl w:val="0"/>
        </w:rPr>
        <w:t xml:space="preserve">192.168.1.56</w:t>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7.1240234375" w:line="240" w:lineRule="auto"/>
        <w:ind w:left="494.8301696777344"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5. Determina la configuración de red que utilizará para el PC2: </w:t>
      </w:r>
    </w:p>
    <w:p w:rsidR="00000000" w:rsidDel="00000000" w:rsidP="00000000" w:rsidRDefault="00000000" w:rsidRPr="00000000" w14:paraId="00000066">
      <w:pPr>
        <w:widowControl w:val="0"/>
        <w:spacing w:before="52.044677734375" w:line="240" w:lineRule="auto"/>
        <w:ind w:left="1046.0260009765625" w:firstLine="0"/>
        <w:rPr>
          <w:rFonts w:ascii="Cambria" w:cs="Cambria" w:eastAsia="Cambria" w:hAnsi="Cambria"/>
          <w:b w:val="1"/>
          <w:sz w:val="21.959999084472656"/>
          <w:szCs w:val="21.959999084472656"/>
        </w:rPr>
      </w:pPr>
      <w:r w:rsidDel="00000000" w:rsidR="00000000" w:rsidRPr="00000000">
        <w:rPr>
          <w:rFonts w:ascii="Noto Sans Symbols" w:cs="Noto Sans Symbols" w:eastAsia="Noto Sans Symbols" w:hAnsi="Noto Sans Symbols"/>
          <w:sz w:val="21.959999084472656"/>
          <w:szCs w:val="21.959999084472656"/>
          <w:rtl w:val="0"/>
        </w:rPr>
        <w:t xml:space="preserve">• </w:t>
      </w:r>
      <w:r w:rsidDel="00000000" w:rsidR="00000000" w:rsidRPr="00000000">
        <w:rPr>
          <w:rFonts w:ascii="Cambria" w:cs="Cambria" w:eastAsia="Cambria" w:hAnsi="Cambria"/>
          <w:sz w:val="21.959999084472656"/>
          <w:szCs w:val="21.959999084472656"/>
          <w:rtl w:val="0"/>
        </w:rPr>
        <w:t xml:space="preserve">IP: </w:t>
      </w:r>
      <w:r w:rsidDel="00000000" w:rsidR="00000000" w:rsidRPr="00000000">
        <w:rPr>
          <w:rFonts w:ascii="Cambria" w:cs="Cambria" w:eastAsia="Cambria" w:hAnsi="Cambria"/>
          <w:b w:val="1"/>
          <w:sz w:val="21.959999084472656"/>
          <w:szCs w:val="21.959999084472656"/>
          <w:rtl w:val="0"/>
        </w:rPr>
        <w:t xml:space="preserve">192.168.1.58</w:t>
      </w:r>
    </w:p>
    <w:p w:rsidR="00000000" w:rsidDel="00000000" w:rsidP="00000000" w:rsidRDefault="00000000" w:rsidRPr="00000000" w14:paraId="00000067">
      <w:pPr>
        <w:widowControl w:val="0"/>
        <w:spacing w:before="52.0458984375" w:line="240" w:lineRule="auto"/>
        <w:ind w:left="1046.0260009765625" w:firstLine="0"/>
        <w:rPr>
          <w:rFonts w:ascii="Cambria" w:cs="Cambria" w:eastAsia="Cambria" w:hAnsi="Cambria"/>
          <w:b w:val="1"/>
          <w:sz w:val="21.959999084472656"/>
          <w:szCs w:val="21.959999084472656"/>
        </w:rPr>
      </w:pPr>
      <w:r w:rsidDel="00000000" w:rsidR="00000000" w:rsidRPr="00000000">
        <w:rPr>
          <w:rFonts w:ascii="Noto Sans Symbols" w:cs="Noto Sans Symbols" w:eastAsia="Noto Sans Symbols" w:hAnsi="Noto Sans Symbols"/>
          <w:sz w:val="21.959999084472656"/>
          <w:szCs w:val="21.959999084472656"/>
          <w:rtl w:val="0"/>
        </w:rPr>
        <w:t xml:space="preserve">• </w:t>
      </w:r>
      <w:r w:rsidDel="00000000" w:rsidR="00000000" w:rsidRPr="00000000">
        <w:rPr>
          <w:rFonts w:ascii="Cambria" w:cs="Cambria" w:eastAsia="Cambria" w:hAnsi="Cambria"/>
          <w:sz w:val="21.959999084472656"/>
          <w:szCs w:val="21.959999084472656"/>
          <w:rtl w:val="0"/>
        </w:rPr>
        <w:t xml:space="preserve">NM: </w:t>
      </w:r>
      <w:r w:rsidDel="00000000" w:rsidR="00000000" w:rsidRPr="00000000">
        <w:rPr>
          <w:rFonts w:ascii="Cambria" w:cs="Cambria" w:eastAsia="Cambria" w:hAnsi="Cambria"/>
          <w:b w:val="1"/>
          <w:sz w:val="21.959999084472656"/>
          <w:szCs w:val="21.959999084472656"/>
          <w:rtl w:val="0"/>
        </w:rPr>
        <w:t xml:space="preserve">255.255.255.0</w:t>
      </w:r>
    </w:p>
    <w:p w:rsidR="00000000" w:rsidDel="00000000" w:rsidP="00000000" w:rsidRDefault="00000000" w:rsidRPr="00000000" w14:paraId="00000068">
      <w:pPr>
        <w:widowControl w:val="0"/>
        <w:spacing w:before="52.044677734375" w:line="240" w:lineRule="auto"/>
        <w:ind w:left="1046.0260009765625" w:firstLine="0"/>
        <w:rPr>
          <w:rFonts w:ascii="Cambria" w:cs="Cambria" w:eastAsia="Cambria" w:hAnsi="Cambria"/>
          <w:b w:val="1"/>
          <w:sz w:val="21.959999084472656"/>
          <w:szCs w:val="21.959999084472656"/>
        </w:rPr>
      </w:pPr>
      <w:r w:rsidDel="00000000" w:rsidR="00000000" w:rsidRPr="00000000">
        <w:rPr>
          <w:rFonts w:ascii="Noto Sans Symbols" w:cs="Noto Sans Symbols" w:eastAsia="Noto Sans Symbols" w:hAnsi="Noto Sans Symbols"/>
          <w:sz w:val="21.959999084472656"/>
          <w:szCs w:val="21.959999084472656"/>
          <w:rtl w:val="0"/>
        </w:rPr>
        <w:t xml:space="preserve">• </w:t>
      </w:r>
      <w:r w:rsidDel="00000000" w:rsidR="00000000" w:rsidRPr="00000000">
        <w:rPr>
          <w:rFonts w:ascii="Cambria" w:cs="Cambria" w:eastAsia="Cambria" w:hAnsi="Cambria"/>
          <w:sz w:val="21.959999084472656"/>
          <w:szCs w:val="21.959999084472656"/>
          <w:rtl w:val="0"/>
        </w:rPr>
        <w:t xml:space="preserve">GW: </w:t>
      </w:r>
      <w:r w:rsidDel="00000000" w:rsidR="00000000" w:rsidRPr="00000000">
        <w:rPr>
          <w:rFonts w:ascii="Cambria" w:cs="Cambria" w:eastAsia="Cambria" w:hAnsi="Cambria"/>
          <w:b w:val="1"/>
          <w:sz w:val="21.959999084472656"/>
          <w:szCs w:val="21.959999084472656"/>
          <w:rtl w:val="0"/>
        </w:rPr>
        <w:t xml:space="preserve">192.168.1.56</w:t>
      </w:r>
    </w:p>
    <w:p w:rsidR="00000000" w:rsidDel="00000000" w:rsidP="00000000" w:rsidRDefault="00000000" w:rsidRPr="00000000" w14:paraId="00000069">
      <w:pPr>
        <w:widowControl w:val="0"/>
        <w:spacing w:before="53.363037109375" w:line="240" w:lineRule="auto"/>
        <w:ind w:left="1046.0261535644531" w:firstLine="0"/>
        <w:rPr>
          <w:rFonts w:ascii="Cambria" w:cs="Cambria" w:eastAsia="Cambria" w:hAnsi="Cambria"/>
          <w:b w:val="1"/>
          <w:sz w:val="21.959999084472656"/>
          <w:szCs w:val="21.959999084472656"/>
        </w:rPr>
      </w:pPr>
      <w:r w:rsidDel="00000000" w:rsidR="00000000" w:rsidRPr="00000000">
        <w:rPr>
          <w:rFonts w:ascii="Noto Sans Symbols" w:cs="Noto Sans Symbols" w:eastAsia="Noto Sans Symbols" w:hAnsi="Noto Sans Symbols"/>
          <w:sz w:val="21.959999084472656"/>
          <w:szCs w:val="21.959999084472656"/>
          <w:rtl w:val="0"/>
        </w:rPr>
        <w:t xml:space="preserve">• </w:t>
      </w:r>
      <w:r w:rsidDel="00000000" w:rsidR="00000000" w:rsidRPr="00000000">
        <w:rPr>
          <w:rFonts w:ascii="Cambria" w:cs="Cambria" w:eastAsia="Cambria" w:hAnsi="Cambria"/>
          <w:sz w:val="21.959999084472656"/>
          <w:szCs w:val="21.959999084472656"/>
          <w:rtl w:val="0"/>
        </w:rPr>
        <w:t xml:space="preserve">DNS: </w:t>
      </w:r>
      <w:r w:rsidDel="00000000" w:rsidR="00000000" w:rsidRPr="00000000">
        <w:rPr>
          <w:rFonts w:ascii="Cambria" w:cs="Cambria" w:eastAsia="Cambria" w:hAnsi="Cambria"/>
          <w:b w:val="1"/>
          <w:sz w:val="21.959999084472656"/>
          <w:szCs w:val="21.959999084472656"/>
          <w:rtl w:val="0"/>
        </w:rPr>
        <w:t xml:space="preserve">192.168.1.56</w:t>
      </w:r>
    </w:p>
    <w:p w:rsidR="00000000" w:rsidDel="00000000" w:rsidP="00000000" w:rsidRDefault="00000000" w:rsidRPr="00000000" w14:paraId="0000006A">
      <w:pPr>
        <w:widowControl w:val="0"/>
        <w:spacing w:before="53.363037109375" w:line="240" w:lineRule="auto"/>
        <w:ind w:left="0" w:firstLine="0"/>
        <w:rPr>
          <w:rFonts w:ascii="Cambria" w:cs="Cambria" w:eastAsia="Cambria" w:hAnsi="Cambria"/>
          <w:b w:val="1"/>
          <w:sz w:val="21.959999084472656"/>
          <w:szCs w:val="21.959999084472656"/>
        </w:rPr>
      </w:pPr>
      <w:r w:rsidDel="00000000" w:rsidR="00000000" w:rsidRPr="00000000">
        <w:rPr>
          <w:rtl w:val="0"/>
        </w:rPr>
      </w:r>
    </w:p>
    <w:p w:rsidR="00000000" w:rsidDel="00000000" w:rsidP="00000000" w:rsidRDefault="00000000" w:rsidRPr="00000000" w14:paraId="0000006B">
      <w:pPr>
        <w:widowControl w:val="0"/>
        <w:spacing w:before="53.363037109375" w:line="240" w:lineRule="auto"/>
        <w:ind w:left="0" w:firstLine="0"/>
        <w:rPr>
          <w:rFonts w:ascii="Cambria" w:cs="Cambria" w:eastAsia="Cambria" w:hAnsi="Cambria"/>
          <w:b w:val="1"/>
          <w:sz w:val="21.959999084472656"/>
          <w:szCs w:val="21.959999084472656"/>
        </w:rPr>
      </w:pPr>
      <w:r w:rsidDel="00000000" w:rsidR="00000000" w:rsidRPr="00000000">
        <w:rPr>
          <w:rtl w:val="0"/>
        </w:rPr>
      </w:r>
    </w:p>
    <w:p w:rsidR="00000000" w:rsidDel="00000000" w:rsidP="00000000" w:rsidRDefault="00000000" w:rsidRPr="00000000" w14:paraId="0000006C">
      <w:pPr>
        <w:widowControl w:val="0"/>
        <w:spacing w:before="53.363037109375" w:line="240" w:lineRule="auto"/>
        <w:ind w:left="0" w:firstLine="0"/>
        <w:rPr>
          <w:rFonts w:ascii="Cambria" w:cs="Cambria" w:eastAsia="Cambria" w:hAnsi="Cambria"/>
          <w:b w:val="1"/>
          <w:sz w:val="21.959999084472656"/>
          <w:szCs w:val="21.959999084472656"/>
        </w:rPr>
      </w:pPr>
      <w:r w:rsidDel="00000000" w:rsidR="00000000" w:rsidRPr="00000000">
        <w:rPr>
          <w:rtl w:val="0"/>
        </w:rPr>
      </w:r>
    </w:p>
    <w:p w:rsidR="00000000" w:rsidDel="00000000" w:rsidP="00000000" w:rsidRDefault="00000000" w:rsidRPr="00000000" w14:paraId="0000006D">
      <w:pPr>
        <w:widowControl w:val="0"/>
        <w:spacing w:before="53.363037109375" w:line="240" w:lineRule="auto"/>
        <w:ind w:left="0" w:firstLine="0"/>
        <w:rPr>
          <w:rFonts w:ascii="Cambria" w:cs="Cambria" w:eastAsia="Cambria" w:hAnsi="Cambria"/>
          <w:b w:val="1"/>
          <w:sz w:val="21.959999084472656"/>
          <w:szCs w:val="21.959999084472656"/>
        </w:rPr>
      </w:pPr>
      <w:r w:rsidDel="00000000" w:rsidR="00000000" w:rsidRPr="00000000">
        <w:rPr>
          <w:rtl w:val="0"/>
        </w:rPr>
      </w:r>
    </w:p>
    <w:p w:rsidR="00000000" w:rsidDel="00000000" w:rsidP="00000000" w:rsidRDefault="00000000" w:rsidRPr="00000000" w14:paraId="0000006E">
      <w:pPr>
        <w:widowControl w:val="0"/>
        <w:spacing w:before="53.363037109375" w:line="240" w:lineRule="auto"/>
        <w:ind w:left="0" w:firstLine="0"/>
        <w:rPr>
          <w:rFonts w:ascii="Cambria" w:cs="Cambria" w:eastAsia="Cambria" w:hAnsi="Cambria"/>
          <w:b w:val="1"/>
          <w:sz w:val="21.959999084472656"/>
          <w:szCs w:val="21.959999084472656"/>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0.745849609375" w:line="269.89179611206055" w:lineRule="auto"/>
        <w:ind w:left="845.9712219238281" w:right="1169.19189453125" w:hanging="353.3363342285156"/>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6. Realiza un esquema en VISIO o cualquier programa de diseño de forma que se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muestre</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  la topología y todos los datos de configuración. Añade ese esquema a esta memoria y  </w:t>
      </w:r>
      <w:r w:rsidDel="00000000" w:rsidR="00000000" w:rsidRPr="00000000">
        <w:rPr>
          <w:rFonts w:ascii="Cambria" w:cs="Cambria" w:eastAsia="Cambria" w:hAnsi="Cambria"/>
          <w:b w:val="0"/>
          <w:i w:val="0"/>
          <w:smallCaps w:val="0"/>
          <w:strike w:val="0"/>
          <w:color w:val="000000"/>
          <w:sz w:val="21.959999084472656"/>
          <w:szCs w:val="21.959999084472656"/>
          <w:u w:val="single"/>
          <w:shd w:fill="auto" w:val="clear"/>
          <w:vertAlign w:val="baseline"/>
          <w:rtl w:val="0"/>
        </w:rPr>
        <w:t xml:space="preserve">enséñaselo al profesor antes de continuar</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0.745849609375" w:line="269.89179611206055" w:lineRule="auto"/>
        <w:ind w:left="845.9712219238281" w:right="1169.19189453125" w:hanging="353.3363342285156"/>
        <w:jc w:val="left"/>
        <w:rPr>
          <w:rFonts w:ascii="Cambria" w:cs="Cambria" w:eastAsia="Cambria" w:hAnsi="Cambria"/>
          <w:sz w:val="21.959999084472656"/>
          <w:szCs w:val="21.95999908447265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295275</wp:posOffset>
            </wp:positionV>
            <wp:extent cx="6708530" cy="3799522"/>
            <wp:effectExtent b="0" l="0" r="0" t="0"/>
            <wp:wrapNone/>
            <wp:docPr id="20"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6708530" cy="3799522"/>
                    </a:xfrm>
                    <a:prstGeom prst="rect"/>
                    <a:ln/>
                  </pic:spPr>
                </pic:pic>
              </a:graphicData>
            </a:graphic>
          </wp:anchor>
        </w:drawing>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3.726806640625" w:line="240" w:lineRule="auto"/>
        <w:ind w:left="136.13525390625" w:right="0"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3.726806640625" w:line="240" w:lineRule="auto"/>
        <w:ind w:left="136.13525390625" w:right="0"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3.726806640625" w:line="240" w:lineRule="auto"/>
        <w:ind w:left="136.13525390625" w:right="0"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3.726806640625" w:line="240" w:lineRule="auto"/>
        <w:ind w:left="136.13525390625" w:right="0"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3.726806640625" w:line="240" w:lineRule="auto"/>
        <w:ind w:left="136.13525390625" w:right="0"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3.726806640625" w:line="240" w:lineRule="auto"/>
        <w:ind w:left="136.13525390625" w:right="0"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3.726806640625" w:line="240" w:lineRule="auto"/>
        <w:ind w:left="136.13525390625" w:right="0"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3.726806640625" w:line="240" w:lineRule="auto"/>
        <w:ind w:left="136.13525390625" w:right="0"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3.726806640625" w:line="240" w:lineRule="auto"/>
        <w:ind w:left="136.13525390625" w:right="0"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3.726806640625" w:line="240" w:lineRule="auto"/>
        <w:ind w:left="136.13525390625" w:right="0"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3.726806640625" w:line="240" w:lineRule="auto"/>
        <w:ind w:left="136.13525390625" w:right="0"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3.726806640625" w:line="240" w:lineRule="auto"/>
        <w:ind w:left="136.13525390625" w:right="0"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3.726806640625" w:line="240" w:lineRule="auto"/>
        <w:ind w:left="136.13525390625" w:right="0"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3.726806640625" w:line="240" w:lineRule="auto"/>
        <w:ind w:left="136.13525390625" w:right="0" w:firstLine="0"/>
        <w:jc w:val="left"/>
        <w:rPr>
          <w:rFonts w:ascii="Cambria" w:cs="Cambria" w:eastAsia="Cambria" w:hAnsi="Cambria"/>
          <w:b w:val="1"/>
          <w:i w:val="0"/>
          <w:smallCaps w:val="0"/>
          <w:strike w:val="0"/>
          <w:color w:val="4f81bd"/>
          <w:sz w:val="27.959999084472656"/>
          <w:szCs w:val="27.959999084472656"/>
          <w:u w:val="none"/>
          <w:shd w:fill="auto" w:val="clear"/>
          <w:vertAlign w:val="baseline"/>
        </w:rPr>
      </w:pP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3. ACCESO A LA CONFIGURACIÓN WEB DEL ROUTER </w:t>
      </w:r>
    </w:p>
    <w:tbl>
      <w:tblPr>
        <w:tblStyle w:val="Table4"/>
        <w:tblW w:w="9231.59988403320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31.599884033203"/>
        <w:tblGridChange w:id="0">
          <w:tblGrid>
            <w:gridCol w:w="9231.599884033203"/>
          </w:tblGrid>
        </w:tblGridChange>
      </w:tblGrid>
      <w:tr>
        <w:trPr>
          <w:cantSplit w:val="0"/>
          <w:trHeight w:val="1237.200927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93040466308594" w:lineRule="auto"/>
              <w:ind w:left="125.60760498046875" w:right="274.427490234375" w:firstLine="6.14883422851562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IMPORTANTE: La práctica está pensada para seguir los pasos en orden. No adelante ejercicios  hasta completar los anteriores. </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9.42626953125" w:line="240" w:lineRule="auto"/>
              <w:ind w:left="125.82717895507812"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Todo este apartado se realizará sin conectar el router a la red de clase.</w:t>
            </w:r>
          </w:p>
        </w:tc>
      </w:tr>
    </w:tbl>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3925323486328" w:lineRule="auto"/>
        <w:ind w:left="129.99969482421875" w:right="1039.9951171875" w:firstLine="1.75674438476562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En este punto, uno de los miembros del grupo debe solicitar al profesor uno de los routers  disponibles. Al recoger el material se debe rellenar la tabla de recogida de material y aceptar las  CONDICIONES DE USO DEL MATERIAL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837890625" w:line="269.89245414733887" w:lineRule="auto"/>
        <w:ind w:left="127.80319213867188" w:right="1409.290771484375" w:hanging="8.34426879882812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Al devolver el material tras la clase, el profesor rellenará los campos correspondientes a la  devolución. Esta forma de proceder es habitual en muchas empresas para evitar daños en el  material, sustracciones, etc. </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6.85302734375" w:line="240" w:lineRule="auto"/>
        <w:ind w:left="497.8291320800781"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1. Realiza un reset 30/30/30 a tu router. </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4.205322265625" w:line="269.89171028137207" w:lineRule="auto"/>
        <w:ind w:left="848.5310363769531" w:right="1224.832763671875" w:hanging="355.5331420898437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2. Antes de desconectar ningún equipo de la red de clase, comprueba la configuración de  red actual de uno de los PCs de trabajo (PC1) y anótala: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35693359375" w:line="240" w:lineRule="auto"/>
        <w:ind w:left="842.3820495605469"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IP:</w:t>
      </w:r>
      <w:r w:rsidDel="00000000" w:rsidR="00000000" w:rsidRPr="00000000">
        <w:rPr>
          <w:rFonts w:ascii="Cambria" w:cs="Cambria" w:eastAsia="Cambria" w:hAnsi="Cambria"/>
          <w:sz w:val="21.959999084472656"/>
          <w:szCs w:val="21.959999084472656"/>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1.959999084472656"/>
          <w:szCs w:val="21.959999084472656"/>
          <w:u w:val="none"/>
          <w:shd w:fill="auto" w:val="clear"/>
          <w:vertAlign w:val="baseline"/>
          <w:rtl w:val="0"/>
        </w:rPr>
        <w:t xml:space="preserve">10.5.0.113</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35693359375" w:line="240" w:lineRule="auto"/>
        <w:ind w:left="842.3820495605469" w:right="0" w:firstLine="0"/>
        <w:jc w:val="left"/>
        <w:rPr>
          <w:rFonts w:ascii="Cambria" w:cs="Cambria" w:eastAsia="Cambria" w:hAnsi="Cambria"/>
          <w:b w:val="1"/>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NM: </w:t>
      </w:r>
      <w:r w:rsidDel="00000000" w:rsidR="00000000" w:rsidRPr="00000000">
        <w:rPr>
          <w:rFonts w:ascii="Cambria" w:cs="Cambria" w:eastAsia="Cambria" w:hAnsi="Cambria"/>
          <w:b w:val="1"/>
          <w:sz w:val="21.959999084472656"/>
          <w:szCs w:val="21.959999084472656"/>
          <w:rtl w:val="0"/>
        </w:rPr>
        <w:t xml:space="preserve">/16</w:t>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186767578125" w:line="240" w:lineRule="auto"/>
        <w:ind w:left="842.3811340332031" w:right="0" w:firstLine="0"/>
        <w:jc w:val="left"/>
        <w:rPr>
          <w:rFonts w:ascii="Cambria" w:cs="Cambria" w:eastAsia="Cambria" w:hAnsi="Cambria"/>
          <w:b w:val="1"/>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GW: </w:t>
      </w:r>
      <w:r w:rsidDel="00000000" w:rsidR="00000000" w:rsidRPr="00000000">
        <w:rPr>
          <w:rFonts w:ascii="Cambria" w:cs="Cambria" w:eastAsia="Cambria" w:hAnsi="Cambria"/>
          <w:b w:val="1"/>
          <w:i w:val="0"/>
          <w:smallCaps w:val="0"/>
          <w:strike w:val="0"/>
          <w:color w:val="000000"/>
          <w:sz w:val="21.959999084472656"/>
          <w:szCs w:val="21.959999084472656"/>
          <w:u w:val="none"/>
          <w:shd w:fill="auto" w:val="clear"/>
          <w:vertAlign w:val="baseline"/>
          <w:rtl w:val="0"/>
        </w:rPr>
        <w:t xml:space="preserve">1</w:t>
      </w:r>
      <w:r w:rsidDel="00000000" w:rsidR="00000000" w:rsidRPr="00000000">
        <w:rPr>
          <w:rFonts w:ascii="Cambria" w:cs="Cambria" w:eastAsia="Cambria" w:hAnsi="Cambria"/>
          <w:b w:val="1"/>
          <w:sz w:val="21.959999084472656"/>
          <w:szCs w:val="21.959999084472656"/>
          <w:rtl w:val="0"/>
        </w:rPr>
        <w:t xml:space="preserve">0</w:t>
      </w:r>
      <w:r w:rsidDel="00000000" w:rsidR="00000000" w:rsidRPr="00000000">
        <w:rPr>
          <w:rFonts w:ascii="Cambria" w:cs="Cambria" w:eastAsia="Cambria" w:hAnsi="Cambria"/>
          <w:b w:val="1"/>
          <w:i w:val="0"/>
          <w:smallCaps w:val="0"/>
          <w:strike w:val="0"/>
          <w:color w:val="000000"/>
          <w:sz w:val="21.959999084472656"/>
          <w:szCs w:val="21.959999084472656"/>
          <w:u w:val="none"/>
          <w:shd w:fill="auto" w:val="clear"/>
          <w:vertAlign w:val="baseline"/>
          <w:rtl w:val="0"/>
        </w:rPr>
        <w:t xml:space="preserve">.5.0.1</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186767578125" w:line="240" w:lineRule="auto"/>
        <w:ind w:left="842.3811340332031" w:right="0" w:firstLine="0"/>
        <w:jc w:val="left"/>
        <w:rPr>
          <w:rFonts w:ascii="Cambria" w:cs="Cambria" w:eastAsia="Cambria" w:hAnsi="Cambria"/>
          <w:b w:val="1"/>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DNS</w:t>
      </w:r>
      <w:r w:rsidDel="00000000" w:rsidR="00000000" w:rsidRPr="00000000">
        <w:rPr>
          <w:rFonts w:ascii="Cambria" w:cs="Cambria" w:eastAsia="Cambria" w:hAnsi="Cambria"/>
          <w:sz w:val="21.959999084472656"/>
          <w:szCs w:val="21.959999084472656"/>
          <w:rtl w:val="0"/>
        </w:rPr>
        <w:t xml:space="preserve">: </w:t>
      </w:r>
      <w:r w:rsidDel="00000000" w:rsidR="00000000" w:rsidRPr="00000000">
        <w:rPr>
          <w:rFonts w:ascii="Cambria" w:cs="Cambria" w:eastAsia="Cambria" w:hAnsi="Cambria"/>
          <w:b w:val="1"/>
          <w:sz w:val="21.959999084472656"/>
          <w:szCs w:val="21.959999084472656"/>
          <w:rtl w:val="0"/>
        </w:rPr>
        <w:t xml:space="preserve">127.0.1.1</w:t>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4.205322265625" w:line="269.89171028137207" w:lineRule="auto"/>
        <w:ind w:left="850.5055236816406" w:right="1568.3551025390625" w:hanging="354.6540832519531"/>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3. Cambia esta configuración a modo automático y conéctalo a uno de los puertos del  switch del AP. Este PC será “PC1”. </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4.205322265625" w:line="269.89171028137207" w:lineRule="auto"/>
        <w:ind w:left="850.5055236816406" w:right="1568.3551025390625" w:hanging="354.6540832519531"/>
        <w:jc w:val="left"/>
        <w:rPr>
          <w:rFonts w:ascii="Cambria" w:cs="Cambria" w:eastAsia="Cambria" w:hAnsi="Cambria"/>
          <w:sz w:val="21.959999084472656"/>
          <w:szCs w:val="21.959999084472656"/>
        </w:rPr>
      </w:pPr>
      <w:r w:rsidDel="00000000" w:rsidR="00000000" w:rsidRPr="00000000">
        <w:rPr>
          <w:rFonts w:ascii="Cambria" w:cs="Cambria" w:eastAsia="Cambria" w:hAnsi="Cambria"/>
          <w:sz w:val="21.959999084472656"/>
          <w:szCs w:val="21.959999084472656"/>
        </w:rPr>
        <w:drawing>
          <wp:inline distB="114300" distT="114300" distL="114300" distR="114300">
            <wp:extent cx="2630534" cy="3512629"/>
            <wp:effectExtent b="0" l="0" r="0" t="0"/>
            <wp:docPr id="22" name="image30.jpg"/>
            <a:graphic>
              <a:graphicData uri="http://schemas.openxmlformats.org/drawingml/2006/picture">
                <pic:pic>
                  <pic:nvPicPr>
                    <pic:cNvPr id="0" name="image30.jpg"/>
                    <pic:cNvPicPr preferRelativeResize="0"/>
                  </pic:nvPicPr>
                  <pic:blipFill>
                    <a:blip r:embed="rId10"/>
                    <a:srcRect b="0" l="0" r="0" t="0"/>
                    <a:stretch>
                      <a:fillRect/>
                    </a:stretch>
                  </pic:blipFill>
                  <pic:spPr>
                    <a:xfrm rot="16200000">
                      <a:off x="0" y="0"/>
                      <a:ext cx="2630534" cy="3512629"/>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5.755615234375" w:line="269.8911380767822" w:lineRule="auto"/>
        <w:ind w:left="488.6045837402344" w:right="2034.3463134765625" w:firstLine="0"/>
        <w:jc w:val="left"/>
        <w:rPr>
          <w:rFonts w:ascii="Cambria" w:cs="Cambria" w:eastAsia="Cambria" w:hAnsi="Cambria"/>
          <w:sz w:val="21.959999084472656"/>
          <w:szCs w:val="21.959999084472656"/>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4. Reinicia la red de este PC y comprueba qué configuración de red ha adquirido</w:t>
      </w:r>
      <w:r w:rsidDel="00000000" w:rsidR="00000000" w:rsidRPr="00000000">
        <w:rPr>
          <w:rFonts w:ascii="Cambria" w:cs="Cambria" w:eastAsia="Cambria" w:hAnsi="Cambria"/>
          <w:sz w:val="21.959999084472656"/>
          <w:szCs w:val="21.959999084472656"/>
          <w:rtl w:val="0"/>
        </w:rPr>
        <w:t xml:space="preserve"> (ipconfig)</w:t>
      </w:r>
    </w:p>
    <w:p w:rsidR="00000000" w:rsidDel="00000000" w:rsidP="00000000" w:rsidRDefault="00000000" w:rsidRPr="00000000" w14:paraId="0000008E">
      <w:pPr>
        <w:widowControl w:val="0"/>
        <w:spacing w:before="12.835693359375" w:line="240" w:lineRule="auto"/>
        <w:ind w:left="842.3820495605469" w:firstLine="0"/>
        <w:rPr>
          <w:rFonts w:ascii="Cambria" w:cs="Cambria" w:eastAsia="Cambria" w:hAnsi="Cambria"/>
          <w:sz w:val="21.959999084472656"/>
          <w:szCs w:val="21.959999084472656"/>
        </w:rPr>
      </w:pPr>
      <w:r w:rsidDel="00000000" w:rsidR="00000000" w:rsidRPr="00000000">
        <w:rPr>
          <w:rFonts w:ascii="Cambria" w:cs="Cambria" w:eastAsia="Cambria" w:hAnsi="Cambria"/>
          <w:sz w:val="21.959999084472656"/>
          <w:szCs w:val="21.959999084472656"/>
          <w:rtl w:val="0"/>
        </w:rPr>
        <w:t xml:space="preserve">IP:  </w:t>
      </w:r>
      <w:r w:rsidDel="00000000" w:rsidR="00000000" w:rsidRPr="00000000">
        <w:rPr>
          <w:rFonts w:ascii="Cambria" w:cs="Cambria" w:eastAsia="Cambria" w:hAnsi="Cambria"/>
          <w:b w:val="1"/>
          <w:sz w:val="21.959999084472656"/>
          <w:szCs w:val="21.959999084472656"/>
          <w:rtl w:val="0"/>
        </w:rPr>
        <w:t xml:space="preserve">192.168.1.31</w:t>
      </w:r>
      <w:r w:rsidDel="00000000" w:rsidR="00000000" w:rsidRPr="00000000">
        <w:rPr>
          <w:rtl w:val="0"/>
        </w:rPr>
      </w:r>
    </w:p>
    <w:p w:rsidR="00000000" w:rsidDel="00000000" w:rsidP="00000000" w:rsidRDefault="00000000" w:rsidRPr="00000000" w14:paraId="0000008F">
      <w:pPr>
        <w:widowControl w:val="0"/>
        <w:spacing w:before="12.835693359375" w:line="240" w:lineRule="auto"/>
        <w:ind w:left="842.3820495605469" w:firstLine="0"/>
        <w:rPr>
          <w:rFonts w:ascii="Cambria" w:cs="Cambria" w:eastAsia="Cambria" w:hAnsi="Cambria"/>
          <w:b w:val="1"/>
          <w:sz w:val="21.959999084472656"/>
          <w:szCs w:val="21.959999084472656"/>
        </w:rPr>
      </w:pPr>
      <w:r w:rsidDel="00000000" w:rsidR="00000000" w:rsidRPr="00000000">
        <w:rPr>
          <w:rFonts w:ascii="Cambria" w:cs="Cambria" w:eastAsia="Cambria" w:hAnsi="Cambria"/>
          <w:sz w:val="21.959999084472656"/>
          <w:szCs w:val="21.959999084472656"/>
          <w:rtl w:val="0"/>
        </w:rPr>
        <w:t xml:space="preserve">NM: </w:t>
      </w:r>
      <w:r w:rsidDel="00000000" w:rsidR="00000000" w:rsidRPr="00000000">
        <w:rPr>
          <w:rFonts w:ascii="Cambria" w:cs="Cambria" w:eastAsia="Cambria" w:hAnsi="Cambria"/>
          <w:b w:val="1"/>
          <w:sz w:val="21.959999084472656"/>
          <w:szCs w:val="21.959999084472656"/>
          <w:rtl w:val="0"/>
        </w:rPr>
        <w:t xml:space="preserve">/24</w:t>
      </w:r>
    </w:p>
    <w:p w:rsidR="00000000" w:rsidDel="00000000" w:rsidP="00000000" w:rsidRDefault="00000000" w:rsidRPr="00000000" w14:paraId="00000090">
      <w:pPr>
        <w:widowControl w:val="0"/>
        <w:spacing w:before="40.186767578125" w:line="240" w:lineRule="auto"/>
        <w:ind w:left="842.3811340332031" w:firstLine="0"/>
        <w:rPr>
          <w:rFonts w:ascii="Cambria" w:cs="Cambria" w:eastAsia="Cambria" w:hAnsi="Cambria"/>
          <w:b w:val="1"/>
          <w:sz w:val="21.959999084472656"/>
          <w:szCs w:val="21.959999084472656"/>
        </w:rPr>
      </w:pPr>
      <w:r w:rsidDel="00000000" w:rsidR="00000000" w:rsidRPr="00000000">
        <w:rPr>
          <w:rFonts w:ascii="Cambria" w:cs="Cambria" w:eastAsia="Cambria" w:hAnsi="Cambria"/>
          <w:sz w:val="21.959999084472656"/>
          <w:szCs w:val="21.959999084472656"/>
          <w:rtl w:val="0"/>
        </w:rPr>
        <w:t xml:space="preserve">GW: </w:t>
      </w:r>
      <w:r w:rsidDel="00000000" w:rsidR="00000000" w:rsidRPr="00000000">
        <w:rPr>
          <w:rFonts w:ascii="Cambria" w:cs="Cambria" w:eastAsia="Cambria" w:hAnsi="Cambria"/>
          <w:b w:val="1"/>
          <w:sz w:val="21.959999084472656"/>
          <w:szCs w:val="21.959999084472656"/>
          <w:rtl w:val="0"/>
        </w:rPr>
        <w:t xml:space="preserve">192.168.1.1</w:t>
      </w:r>
    </w:p>
    <w:p w:rsidR="00000000" w:rsidDel="00000000" w:rsidP="00000000" w:rsidRDefault="00000000" w:rsidRPr="00000000" w14:paraId="00000091">
      <w:pPr>
        <w:widowControl w:val="0"/>
        <w:spacing w:before="40.186767578125" w:line="240" w:lineRule="auto"/>
        <w:ind w:left="842.3811340332031" w:firstLine="0"/>
        <w:rPr>
          <w:rFonts w:ascii="Cambria" w:cs="Cambria" w:eastAsia="Cambria" w:hAnsi="Cambria"/>
          <w:sz w:val="21.959999084472656"/>
          <w:szCs w:val="21.959999084472656"/>
        </w:rPr>
      </w:pPr>
      <w:r w:rsidDel="00000000" w:rsidR="00000000" w:rsidRPr="00000000">
        <w:rPr>
          <w:rFonts w:ascii="Cambria" w:cs="Cambria" w:eastAsia="Cambria" w:hAnsi="Cambria"/>
          <w:sz w:val="21.959999084472656"/>
          <w:szCs w:val="21.959999084472656"/>
          <w:rtl w:val="0"/>
        </w:rPr>
        <w:t xml:space="preserve">DNS: </w:t>
      </w:r>
      <w:r w:rsidDel="00000000" w:rsidR="00000000" w:rsidRPr="00000000">
        <w:rPr>
          <w:rFonts w:ascii="Cambria" w:cs="Cambria" w:eastAsia="Cambria" w:hAnsi="Cambria"/>
          <w:b w:val="1"/>
          <w:sz w:val="21.959999084472656"/>
          <w:szCs w:val="21.959999084472656"/>
          <w:rtl w:val="0"/>
        </w:rPr>
        <w:t xml:space="preserve">127.0.1.1</w:t>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3.1057739257812" w:line="240" w:lineRule="auto"/>
        <w:ind w:left="496.0704040527344"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5. ¿Cuál será la IP “por defecto” del router en la LAN? </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6.0704040527344" w:right="0" w:firstLine="0"/>
        <w:jc w:val="left"/>
        <w:rPr>
          <w:rFonts w:ascii="Cambria" w:cs="Cambria" w:eastAsia="Cambria" w:hAnsi="Cambria"/>
          <w:b w:val="1"/>
          <w:sz w:val="21.959999084472656"/>
          <w:szCs w:val="21.959999084472656"/>
        </w:rPr>
      </w:pPr>
      <w:r w:rsidDel="00000000" w:rsidR="00000000" w:rsidRPr="00000000">
        <w:rPr>
          <w:rFonts w:ascii="Cambria" w:cs="Cambria" w:eastAsia="Cambria" w:hAnsi="Cambria"/>
          <w:b w:val="1"/>
          <w:sz w:val="21.959999084472656"/>
          <w:szCs w:val="21.959999084472656"/>
          <w:rtl w:val="0"/>
        </w:rPr>
        <w:t xml:space="preserve">192.168.1.1</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6.0704040527344" w:right="0" w:firstLine="0"/>
        <w:jc w:val="left"/>
        <w:rPr>
          <w:rFonts w:ascii="Cambria" w:cs="Cambria" w:eastAsia="Cambria" w:hAnsi="Cambria"/>
          <w:b w:val="1"/>
          <w:sz w:val="21.959999084472656"/>
          <w:szCs w:val="21.959999084472656"/>
        </w:rPr>
      </w:pPr>
      <w:r w:rsidDel="00000000" w:rsidR="00000000" w:rsidRPr="00000000">
        <w:rPr>
          <w:rFonts w:ascii="Cambria" w:cs="Cambria" w:eastAsia="Cambria" w:hAnsi="Cambria"/>
          <w:b w:val="1"/>
          <w:sz w:val="21.959999084472656"/>
          <w:szCs w:val="21.959999084472656"/>
          <w:rtl w:val="0"/>
        </w:rPr>
        <w:t xml:space="preserve">IFCONFIG</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6.0704040527344" w:right="0" w:firstLine="0"/>
        <w:jc w:val="left"/>
        <w:rPr>
          <w:rFonts w:ascii="Cambria" w:cs="Cambria" w:eastAsia="Cambria" w:hAnsi="Cambria"/>
          <w:b w:val="1"/>
          <w:sz w:val="21.959999084472656"/>
          <w:szCs w:val="21.959999084472656"/>
        </w:rPr>
      </w:pPr>
      <w:r w:rsidDel="00000000" w:rsidR="00000000" w:rsidRPr="00000000">
        <w:rPr>
          <w:rFonts w:ascii="Cambria" w:cs="Cambria" w:eastAsia="Cambria" w:hAnsi="Cambria"/>
          <w:b w:val="1"/>
          <w:sz w:val="21.959999084472656"/>
          <w:szCs w:val="21.959999084472656"/>
          <w:rtl w:val="0"/>
        </w:rPr>
        <w:t xml:space="preserve">ROUTE-N  PARA VER LA DEL ROUTER</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4.2041015625" w:line="240" w:lineRule="auto"/>
        <w:ind w:left="494.0943908691406"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6. Accede a la configuración Web del AP mediante un navegador en la dirección  </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2110595703125" w:line="240" w:lineRule="auto"/>
        <w:ind w:left="847.2114562988281" w:right="0" w:firstLine="0"/>
        <w:jc w:val="left"/>
        <w:rPr>
          <w:rFonts w:ascii="Cambria" w:cs="Cambria" w:eastAsia="Cambria" w:hAnsi="Cambria"/>
          <w:sz w:val="21.959999084472656"/>
          <w:szCs w:val="21.959999084472656"/>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http://IP del AP (por ejemplo, </w:t>
      </w:r>
      <w:hyperlink r:id="rId11">
        <w:r w:rsidDel="00000000" w:rsidR="00000000" w:rsidRPr="00000000">
          <w:rPr>
            <w:rFonts w:ascii="Cambria" w:cs="Cambria" w:eastAsia="Cambria" w:hAnsi="Cambria"/>
            <w:b w:val="0"/>
            <w:i w:val="0"/>
            <w:smallCaps w:val="0"/>
            <w:strike w:val="0"/>
            <w:color w:val="1155cc"/>
            <w:sz w:val="21.959999084472656"/>
            <w:szCs w:val="21.959999084472656"/>
            <w:u w:val="single"/>
            <w:shd w:fill="auto" w:val="clear"/>
            <w:vertAlign w:val="baseline"/>
            <w:rtl w:val="0"/>
          </w:rPr>
          <w:t xml:space="preserve">http://192.168.1.1</w:t>
        </w:r>
      </w:hyperlink>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2110595703125" w:line="240" w:lineRule="auto"/>
        <w:ind w:left="847.2114562988281"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2110595703125" w:line="240" w:lineRule="auto"/>
        <w:ind w:left="847.2114562988281"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9.5188522338867" w:lineRule="auto"/>
        <w:ind w:left="494.6112060546875" w:right="1407.7716064453125" w:firstLine="0"/>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7. Después de modificar las claves de acceso, deberás acceder a una ventana cómo esta: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Pr>
        <w:drawing>
          <wp:inline distB="19050" distT="19050" distL="19050" distR="19050">
            <wp:extent cx="5109211" cy="3572377"/>
            <wp:effectExtent b="0" l="0" r="0" t="0"/>
            <wp:docPr id="23"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109211" cy="357237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11962890625" w:line="270.8913230895996" w:lineRule="auto"/>
        <w:ind w:left="838.28369140625" w:right="1360.42724609375" w:firstLine="3.07495117187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En el caso de TomatoUSB el usuario y la contraseña por defecto será: admin / admin.  Una vez introducida la pantalla que aparece es la siguiente:</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8.8287353515625" w:line="256.935510635376" w:lineRule="auto"/>
        <w:ind w:left="137.24639892578125" w:right="1551.641845703125" w:firstLine="610.9523010253906"/>
        <w:jc w:val="left"/>
        <w:rPr>
          <w:rFonts w:ascii="Calibri" w:cs="Calibri" w:eastAsia="Calibri" w:hAnsi="Calibri"/>
          <w:sz w:val="21.959999084472656"/>
          <w:szCs w:val="21.959999084472656"/>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Pr>
        <w:drawing>
          <wp:inline distB="19050" distT="19050" distL="19050" distR="19050">
            <wp:extent cx="4918080" cy="3032761"/>
            <wp:effectExtent b="0" l="0" r="0" t="0"/>
            <wp:docPr id="25"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4918080" cy="3032761"/>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8.8287353515625" w:line="256.935510635376" w:lineRule="auto"/>
        <w:ind w:left="137.24639892578125" w:right="1551.641845703125" w:firstLine="610.9523010253906"/>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8. En el menú superior tienes varias opciones para administrar el punto de acceso y por  tanto la red (WiFi y Cableada). Si intentas acceder a cualquiera de ellos, el sistema te  pedirá unas credenciales. Tras introducirlas, accederás al siguiente menú:</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0.279541015625" w:line="513.1340217590332" w:lineRule="auto"/>
        <w:ind w:left="0"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Pr>
        <w:drawing>
          <wp:inline distB="19050" distT="19050" distL="19050" distR="19050">
            <wp:extent cx="5113649" cy="3070225"/>
            <wp:effectExtent b="0" l="0" r="0" t="0"/>
            <wp:docPr id="24"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113649" cy="30702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0.279541015625" w:line="513.1340217590332" w:lineRule="auto"/>
        <w:ind w:left="0"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0.279541015625" w:line="513.1340217590332" w:lineRule="auto"/>
        <w:ind w:left="0"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0.279541015625" w:line="513.1340217590332" w:lineRule="auto"/>
        <w:ind w:left="0"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0.279541015625" w:line="513.1340217590332" w:lineRule="auto"/>
        <w:ind w:left="0" w:right="0" w:firstLine="0"/>
        <w:jc w:val="left"/>
        <w:rPr>
          <w:rFonts w:ascii="Cambria" w:cs="Cambria" w:eastAsia="Cambria" w:hAnsi="Cambria"/>
          <w:sz w:val="21.959999084472656"/>
          <w:szCs w:val="21.959999084472656"/>
        </w:rPr>
      </w:pPr>
      <w:commentRangeStart w:id="0"/>
      <w:r w:rsidDel="00000000" w:rsidR="00000000" w:rsidRPr="00000000">
        <w:rPr>
          <w:rFonts w:ascii="Cambria" w:cs="Cambria" w:eastAsia="Cambria" w:hAnsi="Cambria"/>
          <w:sz w:val="21.959999084472656"/>
          <w:szCs w:val="21.959999084472656"/>
        </w:rPr>
        <w:drawing>
          <wp:inline distB="114300" distT="114300" distL="114300" distR="114300">
            <wp:extent cx="3179254" cy="1838007"/>
            <wp:effectExtent b="0" l="0" r="0" t="0"/>
            <wp:docPr id="3"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3179254" cy="1838007"/>
                    </a:xfrm>
                    <a:prstGeom prst="rect"/>
                    <a:ln/>
                  </pic:spPr>
                </pic:pic>
              </a:graphicData>
            </a:graphic>
          </wp:inline>
        </w:drawing>
      </w:r>
      <w:commentRangeEnd w:id="0"/>
      <w:r w:rsidDel="00000000" w:rsidR="00000000" w:rsidRPr="00000000">
        <w:commentReference w:id="0"/>
      </w:r>
      <w:commentRangeStart w:id="1"/>
      <w:r w:rsidDel="00000000" w:rsidR="00000000" w:rsidRPr="00000000">
        <w:rPr>
          <w:rFonts w:ascii="Cambria" w:cs="Cambria" w:eastAsia="Cambria" w:hAnsi="Cambria"/>
          <w:sz w:val="21.959999084472656"/>
          <w:szCs w:val="21.959999084472656"/>
        </w:rPr>
        <w:drawing>
          <wp:inline distB="114300" distT="114300" distL="114300" distR="114300">
            <wp:extent cx="6458838" cy="5892800"/>
            <wp:effectExtent b="0" l="0" r="0" t="0"/>
            <wp:docPr id="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6458838" cy="58928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0.279541015625" w:line="513.1340217590332" w:lineRule="auto"/>
        <w:ind w:left="0"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0.279541015625" w:line="513.1340217590332" w:lineRule="auto"/>
        <w:ind w:left="0" w:right="0" w:firstLine="0"/>
        <w:jc w:val="left"/>
        <w:rPr>
          <w:rFonts w:ascii="Cambria" w:cs="Cambria" w:eastAsia="Cambria" w:hAnsi="Cambria"/>
          <w:b w:val="1"/>
          <w:i w:val="0"/>
          <w:smallCaps w:val="0"/>
          <w:strike w:val="0"/>
          <w:color w:val="4f81bd"/>
          <w:sz w:val="27.959999084472656"/>
          <w:szCs w:val="27.959999084472656"/>
          <w:u w:val="none"/>
          <w:shd w:fill="auto" w:val="clear"/>
          <w:vertAlign w:val="baseline"/>
        </w:rPr>
      </w:pP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4. CONEXIÓN DEL ROUTER A INTERNET </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0.56640625" w:line="270.89263916015625" w:lineRule="auto"/>
        <w:ind w:left="126.70562744140625" w:right="1828.0084228515625" w:firstLine="5.05081176757812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En esta sección se conectará el router a Internet, de forma que más adelante éste pueda  proporcionar acceso a la red a sus PCs de trabajo. </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380126953125" w:line="269.89245414733887" w:lineRule="auto"/>
        <w:ind w:left="858.1947326660156" w:right="1427.786865234375" w:hanging="368.71002197265625"/>
        <w:jc w:val="left"/>
        <w:rPr>
          <w:rFonts w:ascii="Cambria" w:cs="Cambria" w:eastAsia="Cambria" w:hAnsi="Cambria"/>
          <w:sz w:val="21.959999084472656"/>
          <w:szCs w:val="21.959999084472656"/>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9. Accede al menú superior "Setup" y en "WAN Connection Type" selecciona "Static IP". (En TomatoUSB hay que acceder a Basic / Network) </w:t>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380126953125" w:line="269.89245414733887" w:lineRule="auto"/>
        <w:ind w:left="-141.73228346456688" w:right="1427.786865234375"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10. A continuación configura la conexión WAN del Router WiFi con la configuración que  indicaste en el apartado de diseño (bloque 2).</w:t>
      </w:r>
      <w:commentRangeStart w:id="2"/>
      <w:commentRangeStart w:id="3"/>
      <w:r w:rsidDel="00000000" w:rsidR="00000000" w:rsidRPr="00000000">
        <w:rPr>
          <w:rFonts w:ascii="Cambria" w:cs="Cambria" w:eastAsia="Cambria" w:hAnsi="Cambria"/>
          <w:sz w:val="21.959999084472656"/>
          <w:szCs w:val="21.959999084472656"/>
        </w:rPr>
        <w:drawing>
          <wp:inline distB="114300" distT="114300" distL="114300" distR="114300">
            <wp:extent cx="6458838" cy="2603500"/>
            <wp:effectExtent b="0" l="0" r="0" t="0"/>
            <wp:docPr id="18"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6458838" cy="2603500"/>
                    </a:xfrm>
                    <a:prstGeom prst="rect"/>
                    <a:ln/>
                  </pic:spPr>
                </pic:pic>
              </a:graphicData>
            </a:graphic>
          </wp:inline>
        </w:drawing>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9.808349609375" w:line="240" w:lineRule="auto"/>
        <w:ind w:left="1411.1967468261719"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Pr>
        <w:drawing>
          <wp:inline distB="19050" distT="19050" distL="19050" distR="19050">
            <wp:extent cx="4530269" cy="2882900"/>
            <wp:effectExtent b="0" l="0" r="0" t="0"/>
            <wp:docPr id="14"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4530269"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61.1967468261719"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Pr>
        <w:drawing>
          <wp:inline distB="19050" distT="19050" distL="19050" distR="19050">
            <wp:extent cx="4339590" cy="2596487"/>
            <wp:effectExtent b="0" l="0" r="0" t="0"/>
            <wp:docPr id="1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339590" cy="2596487"/>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61.1967468261719"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61.1967468261719"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61.1967468261719"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7.32666015625" w:line="269.89245414733887" w:lineRule="auto"/>
        <w:ind w:left="-566.9291338582677" w:right="1603.8299560546875" w:firstLine="0"/>
        <w:jc w:val="left"/>
        <w:rPr>
          <w:rFonts w:ascii="Cambria" w:cs="Cambria" w:eastAsia="Cambria" w:hAnsi="Cambria"/>
          <w:sz w:val="21.959999084472656"/>
          <w:szCs w:val="21.959999084472656"/>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11. Aprovechando que estás en este menú, cambia el Router Name por el código de su  router (p.e. RW01) (En TomatoUSB está en Basic / Identification) </w:t>
      </w:r>
      <w:r w:rsidDel="00000000" w:rsidR="00000000" w:rsidRPr="00000000">
        <w:rPr>
          <w:rFonts w:ascii="Cambria" w:cs="Cambria" w:eastAsia="Cambria" w:hAnsi="Cambria"/>
          <w:sz w:val="21.959999084472656"/>
          <w:szCs w:val="21.959999084472656"/>
        </w:rPr>
        <w:drawing>
          <wp:inline distB="114300" distT="114300" distL="114300" distR="114300">
            <wp:extent cx="6457950" cy="4314825"/>
            <wp:effectExtent b="0" l="0" r="0" t="0"/>
            <wp:docPr id="26"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645795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7.32666015625" w:line="269.89245414733887" w:lineRule="auto"/>
        <w:ind w:left="-566.9291338582677" w:right="1603.8299560546875"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3.314208984375" w:line="269.89245414733887" w:lineRule="auto"/>
        <w:ind w:left="845.7524108886719" w:right="1111.815185546875" w:hanging="347.8463745117187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12. En "Network Setup" y "DHCP" se pueden configurar las opciones de la red LAN. (En  TomatoUSB está en Basic / Static DHCP). Modifica los datos según lo indicado en la fase  de diseño y responde a las preguntas: </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693603515625" w:line="269.89245414733887" w:lineRule="auto"/>
        <w:ind w:left="1261.4561462402344" w:right="1396.4605712890625" w:hanging="357.5088500976562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¿Cuál es la dirección de red (Network) de la Red LAN? (Nota: No la dirección del  router en LAN, se pide la dirección de la red) </w:t>
      </w:r>
    </w:p>
    <w:p w:rsidR="00000000" w:rsidDel="00000000" w:rsidP="00000000" w:rsidRDefault="00000000" w:rsidRPr="00000000" w14:paraId="000000B1">
      <w:pPr>
        <w:widowControl w:val="0"/>
        <w:spacing w:before="26.011962890625" w:line="240" w:lineRule="auto"/>
        <w:ind w:left="903.9479064941406" w:firstLine="0"/>
        <w:rPr>
          <w:rFonts w:ascii="Cambria" w:cs="Cambria" w:eastAsia="Cambria" w:hAnsi="Cambria"/>
          <w:b w:val="1"/>
          <w:sz w:val="21.959999084472656"/>
          <w:szCs w:val="21.959999084472656"/>
        </w:rPr>
      </w:pPr>
      <w:r w:rsidDel="00000000" w:rsidR="00000000" w:rsidRPr="00000000">
        <w:rPr>
          <w:rFonts w:ascii="Cambria" w:cs="Cambria" w:eastAsia="Cambria" w:hAnsi="Cambria"/>
          <w:b w:val="1"/>
          <w:sz w:val="21.959999084472656"/>
          <w:szCs w:val="21.959999084472656"/>
          <w:rtl w:val="0"/>
        </w:rPr>
        <w:t xml:space="preserve">Tomato USB no  nos lo permite</w:t>
      </w:r>
    </w:p>
    <w:p w:rsidR="00000000" w:rsidDel="00000000" w:rsidP="00000000" w:rsidRDefault="00000000" w:rsidRPr="00000000" w14:paraId="000000B2">
      <w:pPr>
        <w:widowControl w:val="0"/>
        <w:spacing w:before="26.011962890625" w:line="240" w:lineRule="auto"/>
        <w:ind w:left="903.9479064941406" w:firstLine="0"/>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693603515625" w:line="269.89245414733887" w:lineRule="auto"/>
        <w:ind w:left="1261.4561462402344" w:right="1396.4605712890625" w:hanging="357.50885009765625"/>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11962890625" w:line="240" w:lineRule="auto"/>
        <w:ind w:left="903.9479064941406"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¿El router está actuando como servidor DHCP? </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11962890625" w:line="240" w:lineRule="auto"/>
        <w:ind w:left="903.9479064941406" w:right="0" w:firstLine="0"/>
        <w:jc w:val="left"/>
        <w:rPr>
          <w:rFonts w:ascii="Cambria" w:cs="Cambria" w:eastAsia="Cambria" w:hAnsi="Cambria"/>
          <w:b w:val="1"/>
          <w:sz w:val="21.959999084472656"/>
          <w:szCs w:val="21.959999084472656"/>
        </w:rPr>
      </w:pPr>
      <w:r w:rsidDel="00000000" w:rsidR="00000000" w:rsidRPr="00000000">
        <w:rPr>
          <w:rFonts w:ascii="Cambria" w:cs="Cambria" w:eastAsia="Cambria" w:hAnsi="Cambria"/>
          <w:b w:val="1"/>
          <w:sz w:val="21.959999084472656"/>
          <w:szCs w:val="21.959999084472656"/>
          <w:rtl w:val="0"/>
        </w:rPr>
        <w:t xml:space="preserve">Tomato USB no  nos lo permite</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11962890625" w:line="240" w:lineRule="auto"/>
        <w:ind w:left="903.9479064941406"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4677734375" w:line="240" w:lineRule="auto"/>
        <w:ind w:left="903.9479064941406"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¿Cuál sería la primera dirección que IP que se asignaría a los clientes DHCP? </w:t>
      </w:r>
    </w:p>
    <w:p w:rsidR="00000000" w:rsidDel="00000000" w:rsidP="00000000" w:rsidRDefault="00000000" w:rsidRPr="00000000" w14:paraId="000000B8">
      <w:pPr>
        <w:widowControl w:val="0"/>
        <w:spacing w:before="26.011962890625" w:line="240" w:lineRule="auto"/>
        <w:ind w:left="903.9479064941406" w:firstLine="0"/>
        <w:rPr>
          <w:rFonts w:ascii="Cambria" w:cs="Cambria" w:eastAsia="Cambria" w:hAnsi="Cambria"/>
          <w:b w:val="1"/>
          <w:sz w:val="21.959999084472656"/>
          <w:szCs w:val="21.959999084472656"/>
        </w:rPr>
      </w:pPr>
      <w:r w:rsidDel="00000000" w:rsidR="00000000" w:rsidRPr="00000000">
        <w:rPr>
          <w:rFonts w:ascii="Cambria" w:cs="Cambria" w:eastAsia="Cambria" w:hAnsi="Cambria"/>
          <w:b w:val="1"/>
          <w:sz w:val="21.959999084472656"/>
          <w:szCs w:val="21.959999084472656"/>
          <w:rtl w:val="0"/>
        </w:rPr>
        <w:t xml:space="preserve">Tomato USB no  nos lo permite</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4677734375" w:line="240" w:lineRule="auto"/>
        <w:ind w:left="0"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58984375" w:line="240" w:lineRule="auto"/>
        <w:ind w:left="903.9486694335938"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¿Y la última?</w:t>
      </w:r>
    </w:p>
    <w:p w:rsidR="00000000" w:rsidDel="00000000" w:rsidP="00000000" w:rsidRDefault="00000000" w:rsidRPr="00000000" w14:paraId="000000BB">
      <w:pPr>
        <w:widowControl w:val="0"/>
        <w:spacing w:before="26.011962890625" w:line="240" w:lineRule="auto"/>
        <w:ind w:left="903.9479064941406" w:firstLine="0"/>
        <w:rPr>
          <w:rFonts w:ascii="Cambria" w:cs="Cambria" w:eastAsia="Cambria" w:hAnsi="Cambria"/>
          <w:b w:val="1"/>
          <w:sz w:val="21.959999084472656"/>
          <w:szCs w:val="21.959999084472656"/>
        </w:rPr>
      </w:pPr>
      <w:r w:rsidDel="00000000" w:rsidR="00000000" w:rsidRPr="00000000">
        <w:rPr>
          <w:rFonts w:ascii="Cambria" w:cs="Cambria" w:eastAsia="Cambria" w:hAnsi="Cambria"/>
          <w:b w:val="1"/>
          <w:sz w:val="21.959999084472656"/>
          <w:szCs w:val="21.959999084472656"/>
          <w:rtl w:val="0"/>
        </w:rPr>
        <w:t xml:space="preserve">Tomato USB no  nos lo permite</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58984375" w:line="240" w:lineRule="auto"/>
        <w:ind w:left="903.9486694335938"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7.80029296875" w:line="216.0755968093872" w:lineRule="auto"/>
        <w:ind w:left="1064.6974182128906" w:right="1433.192138671875" w:firstLine="0"/>
        <w:jc w:val="center"/>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Pr>
        <w:drawing>
          <wp:inline distB="19050" distT="19050" distL="19050" distR="19050">
            <wp:extent cx="4869178" cy="2699836"/>
            <wp:effectExtent b="0" l="0" r="0" t="0"/>
            <wp:docPr id="16"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4869178" cy="269983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Pr>
        <w:drawing>
          <wp:inline distB="19050" distT="19050" distL="19050" distR="19050">
            <wp:extent cx="4098288" cy="2487817"/>
            <wp:effectExtent b="0" l="0" r="0" t="0"/>
            <wp:docPr id="15"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4098288" cy="2487817"/>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400390625" w:firstLine="0"/>
        <w:jc w:val="righ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7.32666015625" w:line="269.89245414733887" w:lineRule="auto"/>
        <w:ind w:left="849.9235534667969" w:right="1262.59521484375" w:hanging="352.0182800292969"/>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13. Conecta la interfaz WAN del AP a la red de clase. Esta interfaz a veces viene etiquetado como "Internet" o "WAN". </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5.755615234375" w:line="270.3925323486328" w:lineRule="auto"/>
        <w:ind w:left="497.9048156738281" w:right="1129.27490234375"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14. Accede al menú Administration -&gt; Commands. En este menú puedes escribir comandos  como si lo hicieras en un terminal. ¡Recuerda que el punto de acceso tiene instalado  Linux! Realiza un ping a algún equipo de Internet (para ejecutarlo pulsa "Run  </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779296875" w:line="240" w:lineRule="auto"/>
        <w:ind w:left="851.9001770019531"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Commands").</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7.265625" w:line="240" w:lineRule="auto"/>
        <w:ind w:left="1343.6973571777344"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Pr>
        <w:drawing>
          <wp:inline distB="19050" distT="19050" distL="19050" distR="19050">
            <wp:extent cx="4161409" cy="2064385"/>
            <wp:effectExtent b="0" l="0" r="0" t="0"/>
            <wp:docPr id="9"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4161409" cy="206438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56.1961364746094"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Pr>
        <w:drawing>
          <wp:inline distB="19050" distT="19050" distL="19050" distR="19050">
            <wp:extent cx="4011929" cy="1934694"/>
            <wp:effectExtent b="0" l="0" r="0" t="0"/>
            <wp:docPr id="7"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011929" cy="1934694"/>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69.6974182128906"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Pr>
        <w:drawing>
          <wp:inline distB="19050" distT="19050" distL="19050" distR="19050">
            <wp:extent cx="3875159" cy="2030097"/>
            <wp:effectExtent b="0" l="0" r="0" t="0"/>
            <wp:docPr id="12"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3875159" cy="203009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69.6974182128906"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C6">
      <w:pPr>
        <w:widowControl w:val="0"/>
        <w:spacing w:before="587.32666015625" w:line="240" w:lineRule="auto"/>
        <w:ind w:left="-566.9291338582677" w:firstLine="0"/>
        <w:rPr>
          <w:rFonts w:ascii="Cambria" w:cs="Cambria" w:eastAsia="Cambria" w:hAnsi="Cambria"/>
          <w:sz w:val="21.959999084472656"/>
          <w:szCs w:val="21.959999084472656"/>
        </w:rPr>
      </w:pPr>
      <w:r w:rsidDel="00000000" w:rsidR="00000000" w:rsidRPr="00000000">
        <w:rPr>
          <w:rFonts w:ascii="Cambria" w:cs="Cambria" w:eastAsia="Cambria" w:hAnsi="Cambria"/>
          <w:sz w:val="21.959999084472656"/>
          <w:szCs w:val="21.959999084472656"/>
        </w:rPr>
        <w:drawing>
          <wp:inline distB="114300" distT="114300" distL="114300" distR="114300">
            <wp:extent cx="6458838" cy="3238500"/>
            <wp:effectExtent b="0" l="0" r="0" t="0"/>
            <wp:docPr id="4"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6458838"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7.32666015625" w:line="240" w:lineRule="auto"/>
        <w:ind w:left="840.0779724121094"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Si obtienes respuesta, es que tu equipo está conectado a Internet. </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6.646728515625" w:line="269.89245414733887" w:lineRule="auto"/>
        <w:ind w:left="835.9054565429688" w:right="1630.057373046875" w:firstLine="4.391937255859375"/>
        <w:jc w:val="left"/>
        <w:rPr>
          <w:rFonts w:ascii="Cambria" w:cs="Cambria" w:eastAsia="Cambria" w:hAnsi="Cambria"/>
          <w:b w:val="1"/>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Nota importante: No intentes introducir comandos para averiar el aparato, ya que  probablemente lo averiarás. </w:t>
      </w:r>
      <w:r w:rsidDel="00000000" w:rsidR="00000000" w:rsidRPr="00000000">
        <w:rPr>
          <w:rFonts w:ascii="Cambria" w:cs="Cambria" w:eastAsia="Cambria" w:hAnsi="Cambria"/>
          <w:b w:val="1"/>
          <w:i w:val="0"/>
          <w:smallCaps w:val="0"/>
          <w:strike w:val="0"/>
          <w:color w:val="000000"/>
          <w:sz w:val="21.959999084472656"/>
          <w:szCs w:val="21.959999084472656"/>
          <w:u w:val="none"/>
          <w:shd w:fill="auto" w:val="clear"/>
          <w:vertAlign w:val="baseline"/>
          <w:rtl w:val="0"/>
        </w:rPr>
        <w:t xml:space="preserve">Este es un terminal de comandos con todas las  </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35693359375" w:line="240" w:lineRule="auto"/>
        <w:ind w:left="837.662353515625" w:right="0" w:firstLine="0"/>
        <w:jc w:val="left"/>
        <w:rPr>
          <w:rFonts w:ascii="Cambria" w:cs="Cambria" w:eastAsia="Cambria" w:hAnsi="Cambria"/>
          <w:b w:val="1"/>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1"/>
          <w:i w:val="0"/>
          <w:smallCaps w:val="0"/>
          <w:strike w:val="0"/>
          <w:color w:val="000000"/>
          <w:sz w:val="21.959999084472656"/>
          <w:szCs w:val="21.959999084472656"/>
          <w:u w:val="none"/>
          <w:shd w:fill="auto" w:val="clear"/>
          <w:vertAlign w:val="baseline"/>
          <w:rtl w:val="0"/>
        </w:rPr>
        <w:t xml:space="preserve">consecuencias. </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35693359375" w:line="240" w:lineRule="auto"/>
        <w:ind w:left="837.662353515625" w:right="0" w:firstLine="0"/>
        <w:jc w:val="left"/>
        <w:rPr>
          <w:rFonts w:ascii="Cambria" w:cs="Cambria" w:eastAsia="Cambria" w:hAnsi="Cambria"/>
          <w:b w:val="1"/>
          <w:sz w:val="21.959999084472656"/>
          <w:szCs w:val="21.959999084472656"/>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35693359375" w:line="240" w:lineRule="auto"/>
        <w:ind w:left="837.662353515625" w:right="0" w:firstLine="0"/>
        <w:jc w:val="left"/>
        <w:rPr>
          <w:rFonts w:ascii="Cambria" w:cs="Cambria" w:eastAsia="Cambria" w:hAnsi="Cambria"/>
          <w:b w:val="1"/>
          <w:sz w:val="21.959999084472656"/>
          <w:szCs w:val="21.959999084472656"/>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35693359375" w:line="240" w:lineRule="auto"/>
        <w:ind w:left="837.662353515625" w:right="0" w:firstLine="0"/>
        <w:jc w:val="left"/>
        <w:rPr>
          <w:rFonts w:ascii="Cambria" w:cs="Cambria" w:eastAsia="Cambria" w:hAnsi="Cambria"/>
          <w:b w:val="1"/>
          <w:sz w:val="21.959999084472656"/>
          <w:szCs w:val="21.959999084472656"/>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35693359375" w:line="240" w:lineRule="auto"/>
        <w:ind w:left="837.662353515625" w:right="0" w:firstLine="0"/>
        <w:jc w:val="left"/>
        <w:rPr>
          <w:rFonts w:ascii="Cambria" w:cs="Cambria" w:eastAsia="Cambria" w:hAnsi="Cambria"/>
          <w:b w:val="1"/>
          <w:sz w:val="21.959999084472656"/>
          <w:szCs w:val="21.959999084472656"/>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35693359375" w:line="240" w:lineRule="auto"/>
        <w:ind w:left="837.662353515625" w:right="0" w:firstLine="0"/>
        <w:jc w:val="left"/>
        <w:rPr>
          <w:rFonts w:ascii="Cambria" w:cs="Cambria" w:eastAsia="Cambria" w:hAnsi="Cambria"/>
          <w:b w:val="1"/>
          <w:sz w:val="21.959999084472656"/>
          <w:szCs w:val="21.959999084472656"/>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35693359375" w:line="240" w:lineRule="auto"/>
        <w:ind w:left="837.662353515625" w:right="0" w:firstLine="0"/>
        <w:jc w:val="left"/>
        <w:rPr>
          <w:rFonts w:ascii="Cambria" w:cs="Cambria" w:eastAsia="Cambria" w:hAnsi="Cambria"/>
          <w:b w:val="1"/>
          <w:sz w:val="21.959999084472656"/>
          <w:szCs w:val="21.959999084472656"/>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35693359375" w:line="240" w:lineRule="auto"/>
        <w:ind w:left="837.662353515625" w:right="0" w:firstLine="0"/>
        <w:jc w:val="left"/>
        <w:rPr>
          <w:rFonts w:ascii="Cambria" w:cs="Cambria" w:eastAsia="Cambria" w:hAnsi="Cambria"/>
          <w:b w:val="1"/>
          <w:sz w:val="21.959999084472656"/>
          <w:szCs w:val="21.959999084472656"/>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35693359375" w:line="240" w:lineRule="auto"/>
        <w:ind w:left="837.662353515625" w:right="0" w:firstLine="0"/>
        <w:jc w:val="left"/>
        <w:rPr>
          <w:rFonts w:ascii="Cambria" w:cs="Cambria" w:eastAsia="Cambria" w:hAnsi="Cambria"/>
          <w:b w:val="1"/>
          <w:sz w:val="21.959999084472656"/>
          <w:szCs w:val="21.959999084472656"/>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4.205322265625" w:line="269.89245414733887" w:lineRule="auto"/>
        <w:ind w:left="847.7635192871094" w:right="1836.417236328125" w:hanging="350.0419616699219"/>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15. En el terminal, realiza ifconfig y comprueba las IPs que tiene el router. ¿Cuántas  interfaces tiene en realidad? </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4.205322265625" w:line="269.89245414733887" w:lineRule="auto"/>
        <w:ind w:left="-566.9291338582677" w:right="1836.417236328125" w:firstLine="0"/>
        <w:jc w:val="left"/>
        <w:rPr>
          <w:rFonts w:ascii="Cambria" w:cs="Cambria" w:eastAsia="Cambria" w:hAnsi="Cambria"/>
          <w:sz w:val="21.959999084472656"/>
          <w:szCs w:val="21.959999084472656"/>
        </w:rPr>
      </w:pPr>
      <w:commentRangeStart w:id="4"/>
      <w:r w:rsidDel="00000000" w:rsidR="00000000" w:rsidRPr="00000000">
        <w:rPr>
          <w:rFonts w:ascii="Cambria" w:cs="Cambria" w:eastAsia="Cambria" w:hAnsi="Cambria"/>
          <w:sz w:val="21.959999084472656"/>
          <w:szCs w:val="21.959999084472656"/>
        </w:rPr>
        <w:drawing>
          <wp:inline distB="114300" distT="114300" distL="114300" distR="114300">
            <wp:extent cx="6458838" cy="6057900"/>
            <wp:effectExtent b="0" l="0" r="0" t="0"/>
            <wp:docPr id="27"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6458838" cy="60579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89245414733887" w:lineRule="auto"/>
        <w:ind w:left="847.7635192871094" w:right="1836.417236328125" w:hanging="350.0419616699219"/>
        <w:jc w:val="left"/>
        <w:rPr>
          <w:rFonts w:ascii="Cambria" w:cs="Cambria" w:eastAsia="Cambria" w:hAnsi="Cambria"/>
          <w:b w:val="1"/>
          <w:sz w:val="21.959999084472656"/>
          <w:szCs w:val="21.959999084472656"/>
        </w:rPr>
      </w:pPr>
      <w:r w:rsidDel="00000000" w:rsidR="00000000" w:rsidRPr="00000000">
        <w:rPr>
          <w:rFonts w:ascii="Cambria" w:cs="Cambria" w:eastAsia="Cambria" w:hAnsi="Cambria"/>
          <w:b w:val="1"/>
          <w:sz w:val="21.959999084472656"/>
          <w:szCs w:val="21.959999084472656"/>
          <w:rtl w:val="0"/>
        </w:rPr>
        <w:t xml:space="preserve">3 interfaces reales (eth0, eth1y una lockback)</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5.596923828125" w:line="240" w:lineRule="auto"/>
        <w:ind w:left="140.32928466796875" w:right="0" w:firstLine="0"/>
        <w:jc w:val="left"/>
        <w:rPr>
          <w:rFonts w:ascii="Cambria" w:cs="Cambria" w:eastAsia="Cambria" w:hAnsi="Cambria"/>
          <w:b w:val="1"/>
          <w:color w:val="4f81bd"/>
          <w:sz w:val="27.959999084472656"/>
          <w:szCs w:val="27.959999084472656"/>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5.596923828125" w:line="240" w:lineRule="auto"/>
        <w:ind w:left="140.32928466796875" w:right="0" w:firstLine="0"/>
        <w:jc w:val="left"/>
        <w:rPr>
          <w:rFonts w:ascii="Cambria" w:cs="Cambria" w:eastAsia="Cambria" w:hAnsi="Cambria"/>
          <w:b w:val="1"/>
          <w:i w:val="0"/>
          <w:smallCaps w:val="0"/>
          <w:strike w:val="0"/>
          <w:color w:val="4f81bd"/>
          <w:sz w:val="27.959999084472656"/>
          <w:szCs w:val="27.959999084472656"/>
          <w:u w:val="none"/>
          <w:shd w:fill="auto" w:val="clear"/>
          <w:vertAlign w:val="baseline"/>
        </w:rPr>
      </w:pP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5. CONFIGURACIÓN DE LOS CLIENTES </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107666015625" w:line="270.89152336120605" w:lineRule="auto"/>
        <w:ind w:left="129.99969482421875" w:right="1614.749755859375" w:firstLine="1.756744384765625"/>
        <w:jc w:val="left"/>
        <w:rPr>
          <w:rFonts w:ascii="Cambria" w:cs="Cambria" w:eastAsia="Cambria" w:hAnsi="Cambria"/>
          <w:sz w:val="21.959999084472656"/>
          <w:szCs w:val="21.959999084472656"/>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En este apartado se van a configurar los clientes para que se conecten a la red LAN que ha  creado. </w:t>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107666015625" w:line="270.89152336120605" w:lineRule="auto"/>
        <w:ind w:left="0" w:right="1614.749755859375"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107666015625" w:line="270.89152336120605" w:lineRule="auto"/>
        <w:ind w:left="0" w:right="1614.749755859375" w:firstLine="0"/>
        <w:jc w:val="left"/>
        <w:rPr>
          <w:rFonts w:ascii="Cambria" w:cs="Cambria" w:eastAsia="Cambria" w:hAnsi="Cambria"/>
          <w:sz w:val="21.959999084472656"/>
          <w:szCs w:val="21.959999084472656"/>
        </w:rPr>
      </w:pPr>
      <w:r w:rsidDel="00000000" w:rsidR="00000000" w:rsidRPr="00000000">
        <w:rPr>
          <w:rFonts w:ascii="Cambria" w:cs="Cambria" w:eastAsia="Cambria" w:hAnsi="Cambria"/>
          <w:sz w:val="21.959999084472656"/>
          <w:szCs w:val="21.959999084472656"/>
        </w:rPr>
        <w:drawing>
          <wp:inline distB="114300" distT="114300" distL="114300" distR="114300">
            <wp:extent cx="4160329" cy="2075293"/>
            <wp:effectExtent b="0" l="0" r="0" t="0"/>
            <wp:docPr id="28"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160329" cy="207529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38134765625" w:line="240" w:lineRule="auto"/>
        <w:ind w:left="497.82958984375"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1. Conecta PC1 y PC2 al switch del equipo. ¿En qué tomas los ha conectado? </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38134765625" w:line="240" w:lineRule="auto"/>
        <w:ind w:left="497.82958984375" w:right="0" w:firstLine="0"/>
        <w:jc w:val="left"/>
        <w:rPr>
          <w:rFonts w:ascii="Cambria" w:cs="Cambria" w:eastAsia="Cambria" w:hAnsi="Cambria"/>
          <w:sz w:val="21.959999084472656"/>
          <w:szCs w:val="21.959999084472656"/>
        </w:rPr>
      </w:pPr>
      <w:r w:rsidDel="00000000" w:rsidR="00000000" w:rsidRPr="00000000">
        <w:rPr>
          <w:rFonts w:ascii="Cambria" w:cs="Cambria" w:eastAsia="Cambria" w:hAnsi="Cambria"/>
          <w:sz w:val="21.959999084472656"/>
          <w:szCs w:val="21.959999084472656"/>
          <w:rtl w:val="0"/>
        </w:rPr>
        <w:t xml:space="preserve">PC1: 1</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38134765625" w:line="240" w:lineRule="auto"/>
        <w:ind w:left="497.82958984375" w:right="0" w:firstLine="0"/>
        <w:jc w:val="left"/>
        <w:rPr>
          <w:rFonts w:ascii="Cambria" w:cs="Cambria" w:eastAsia="Cambria" w:hAnsi="Cambria"/>
          <w:sz w:val="21.959999084472656"/>
          <w:szCs w:val="21.959999084472656"/>
        </w:rPr>
      </w:pPr>
      <w:r w:rsidDel="00000000" w:rsidR="00000000" w:rsidRPr="00000000">
        <w:rPr>
          <w:rFonts w:ascii="Cambria" w:cs="Cambria" w:eastAsia="Cambria" w:hAnsi="Cambria"/>
          <w:sz w:val="21.959999084472656"/>
          <w:szCs w:val="21.959999084472656"/>
          <w:rtl w:val="0"/>
        </w:rPr>
        <w:t xml:space="preserve">PC2: 2</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38134765625" w:line="240" w:lineRule="auto"/>
        <w:ind w:left="497.82958984375"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2. Configura PC1 y PC2 con la configuración de red que has indicado en la fase de</w:t>
      </w:r>
      <w:r w:rsidDel="00000000" w:rsidR="00000000" w:rsidRPr="00000000">
        <w:rPr>
          <w:rFonts w:ascii="Cambria" w:cs="Cambria" w:eastAsia="Cambria" w:hAnsi="Cambria"/>
          <w:sz w:val="21.959999084472656"/>
          <w:szCs w:val="21.959999084472656"/>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diseño. 3. Comprueba que tienes acceso a Internet. Realiza un test de velocidad en cada equipo. </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809.6751022338867" w:lineRule="auto"/>
        <w:ind w:left="-566.9291338582677" w:right="1293.919677734375" w:firstLine="0"/>
        <w:jc w:val="left"/>
        <w:rPr>
          <w:rFonts w:ascii="Cambria" w:cs="Cambria" w:eastAsia="Cambria" w:hAnsi="Cambria"/>
          <w:sz w:val="21.959999084472656"/>
          <w:szCs w:val="21.959999084472656"/>
        </w:rPr>
      </w:pPr>
      <w:r w:rsidDel="00000000" w:rsidR="00000000" w:rsidRPr="00000000">
        <w:rPr>
          <w:rFonts w:ascii="Cambria" w:cs="Cambria" w:eastAsia="Cambria" w:hAnsi="Cambria"/>
          <w:sz w:val="21.959999084472656"/>
          <w:szCs w:val="21.959999084472656"/>
        </w:rPr>
        <w:drawing>
          <wp:inline distB="114300" distT="114300" distL="114300" distR="114300">
            <wp:extent cx="2493454" cy="2955767"/>
            <wp:effectExtent b="0" l="0" r="0" t="0"/>
            <wp:docPr id="2" name="image29.jpg"/>
            <a:graphic>
              <a:graphicData uri="http://schemas.openxmlformats.org/drawingml/2006/picture">
                <pic:pic>
                  <pic:nvPicPr>
                    <pic:cNvPr id="0" name="image29.jpg"/>
                    <pic:cNvPicPr preferRelativeResize="0"/>
                  </pic:nvPicPr>
                  <pic:blipFill>
                    <a:blip r:embed="rId29"/>
                    <a:srcRect b="0" l="0" r="0" t="0"/>
                    <a:stretch>
                      <a:fillRect/>
                    </a:stretch>
                  </pic:blipFill>
                  <pic:spPr>
                    <a:xfrm>
                      <a:off x="0" y="0"/>
                      <a:ext cx="2493454" cy="2955767"/>
                    </a:xfrm>
                    <a:prstGeom prst="rect"/>
                    <a:ln/>
                  </pic:spPr>
                </pic:pic>
              </a:graphicData>
            </a:graphic>
          </wp:inline>
        </w:drawing>
      </w:r>
      <w:r w:rsidDel="00000000" w:rsidR="00000000" w:rsidRPr="00000000">
        <w:rPr>
          <w:rFonts w:ascii="Cambria" w:cs="Cambria" w:eastAsia="Cambria" w:hAnsi="Cambria"/>
          <w:sz w:val="21.959999084472656"/>
          <w:szCs w:val="21.959999084472656"/>
        </w:rPr>
        <w:drawing>
          <wp:inline distB="114300" distT="114300" distL="114300" distR="114300">
            <wp:extent cx="3333632" cy="2963228"/>
            <wp:effectExtent b="0" l="0" r="0" t="0"/>
            <wp:docPr id="11" name="image28.jpg"/>
            <a:graphic>
              <a:graphicData uri="http://schemas.openxmlformats.org/drawingml/2006/picture">
                <pic:pic>
                  <pic:nvPicPr>
                    <pic:cNvPr id="0" name="image28.jpg"/>
                    <pic:cNvPicPr preferRelativeResize="0"/>
                  </pic:nvPicPr>
                  <pic:blipFill>
                    <a:blip r:embed="rId30"/>
                    <a:srcRect b="0" l="0" r="0" t="0"/>
                    <a:stretch>
                      <a:fillRect/>
                    </a:stretch>
                  </pic:blipFill>
                  <pic:spPr>
                    <a:xfrm>
                      <a:off x="0" y="0"/>
                      <a:ext cx="3333632" cy="296322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95166015625" w:line="269.89171028137207" w:lineRule="auto"/>
        <w:ind w:left="0" w:right="1166.611328125"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95166015625" w:line="269.89171028137207" w:lineRule="auto"/>
        <w:ind w:left="0" w:right="1166.611328125"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4. Realiza un traceroute (TRA</w:t>
      </w:r>
      <w:r w:rsidDel="00000000" w:rsidR="00000000" w:rsidRPr="00000000">
        <w:rPr>
          <w:rFonts w:ascii="Cambria" w:cs="Cambria" w:eastAsia="Cambria" w:hAnsi="Cambria"/>
          <w:sz w:val="21.959999084472656"/>
          <w:szCs w:val="21.959999084472656"/>
          <w:rtl w:val="0"/>
        </w:rPr>
        <w:t xml:space="preserve">CERT)</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 a la IP 80.58.0.33 y comprueba que los paquetes acceden a  Internet a través de tu router. ¿Cuántos routers privados atraviesan los paquetes antes  de entrar en la red del ISP? </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95166015625" w:line="269.89171028137207" w:lineRule="auto"/>
        <w:ind w:left="851.6067504882812" w:right="1166.611328125" w:hanging="363.2182312011719"/>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400390625" w:firstLine="0"/>
        <w:jc w:val="righ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6419850" cy="3257550"/>
            <wp:effectExtent b="0" l="0" r="0" t="0"/>
            <wp:docPr id="29"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64198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400390625"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400390625"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3.726806640625" w:line="240" w:lineRule="auto"/>
        <w:ind w:left="0" w:right="0" w:firstLine="0"/>
        <w:jc w:val="left"/>
        <w:rPr>
          <w:rFonts w:ascii="Cambria" w:cs="Cambria" w:eastAsia="Cambria" w:hAnsi="Cambria"/>
          <w:b w:val="1"/>
          <w:i w:val="0"/>
          <w:smallCaps w:val="0"/>
          <w:strike w:val="0"/>
          <w:color w:val="4f81bd"/>
          <w:sz w:val="27.959999084472656"/>
          <w:szCs w:val="27.959999084472656"/>
          <w:u w:val="none"/>
          <w:shd w:fill="auto" w:val="clear"/>
          <w:vertAlign w:val="baseline"/>
        </w:rPr>
      </w:pP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6. QOS </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1064453125" w:line="270.22582054138184" w:lineRule="auto"/>
        <w:ind w:left="127.36526489257812" w:right="1043.1103515625" w:firstLine="4.17160034179687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QoS (Quality of Service): La calidad de servicio permite proporcionar más recursos a unos  servicios frente a otros. Por ejemplo, que un servidor tenga preferencia en el acceso a lnternet  frente a otro o que el acceso WEB (HTTP) tenga preferencia sobre programas de descarga como  Emule. </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990478515625" w:line="240" w:lineRule="auto"/>
        <w:ind w:left="498.0503845214844"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1. Para configurar estas opciones, accede a NAT/QoS-&gt; QoS </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186767578125" w:line="240" w:lineRule="auto"/>
        <w:ind w:left="858.1935119628906"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(En TomatoUSB, opción QoS) </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186767578125" w:line="240" w:lineRule="auto"/>
        <w:ind w:left="858.1935119628906"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186767578125" w:line="240" w:lineRule="auto"/>
        <w:ind w:left="858.1935119628906"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186767578125" w:line="240" w:lineRule="auto"/>
        <w:ind w:left="858.1935119628906"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186767578125" w:line="240" w:lineRule="auto"/>
        <w:ind w:left="858.1935119628906"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186767578125" w:line="240" w:lineRule="auto"/>
        <w:ind w:left="858.1935119628906"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186767578125" w:line="240" w:lineRule="auto"/>
        <w:ind w:left="858.1935119628906"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186767578125" w:line="240" w:lineRule="auto"/>
        <w:ind w:left="858.1935119628906"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186767578125" w:line="240" w:lineRule="auto"/>
        <w:ind w:left="858.1935119628906"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186767578125" w:line="240" w:lineRule="auto"/>
        <w:ind w:left="858.1935119628906"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186767578125" w:line="240" w:lineRule="auto"/>
        <w:ind w:left="858.1935119628906"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186767578125" w:line="240" w:lineRule="auto"/>
        <w:ind w:left="858.1935119628906"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186767578125" w:line="240" w:lineRule="auto"/>
        <w:ind w:left="858.1935119628906" w:right="0" w:firstLine="0"/>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4.2041015625" w:line="269.89245414733887" w:lineRule="auto"/>
        <w:ind w:left="849.4093322753906" w:right="1535.5657958984375" w:hanging="356.410522460937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2. Activa la QoS y limita el ancho de banda en bajada a 512 kbps y subida sin límite (0  significa sin límite). </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4.2041015625" w:line="269.89245414733887" w:lineRule="auto"/>
        <w:ind w:left="-566.9291338582677" w:right="1535.5657958984375" w:firstLine="0"/>
        <w:jc w:val="left"/>
        <w:rPr>
          <w:rFonts w:ascii="Cambria" w:cs="Cambria" w:eastAsia="Cambria" w:hAnsi="Cambria"/>
          <w:sz w:val="21.959999084472656"/>
          <w:szCs w:val="21.959999084472656"/>
        </w:rPr>
      </w:pPr>
      <w:commentRangeStart w:id="5"/>
      <w:r w:rsidDel="00000000" w:rsidR="00000000" w:rsidRPr="00000000">
        <w:rPr>
          <w:rFonts w:ascii="Cambria" w:cs="Cambria" w:eastAsia="Cambria" w:hAnsi="Cambria"/>
          <w:sz w:val="21.959999084472656"/>
          <w:szCs w:val="21.959999084472656"/>
        </w:rPr>
        <w:drawing>
          <wp:inline distB="114300" distT="114300" distL="114300" distR="114300">
            <wp:extent cx="6458838" cy="6045200"/>
            <wp:effectExtent b="0" l="0" r="0" t="0"/>
            <wp:docPr id="19"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6458838" cy="604520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5.7568359375" w:line="270.89152336120605" w:lineRule="auto"/>
        <w:ind w:left="841.5036010742188" w:right="1595.9130859375" w:hanging="346.7483520507812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3. Guarda y aplica los cambios y comprueba que se aplica la limitación con un test de  velocidad. </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89152336120605" w:lineRule="auto"/>
        <w:ind w:left="841.5036010742188" w:right="1595.9130859375" w:hanging="346.74835205078125"/>
        <w:jc w:val="left"/>
        <w:rPr>
          <w:rFonts w:ascii="Cambria" w:cs="Cambria" w:eastAsia="Cambria" w:hAnsi="Cambria"/>
          <w:sz w:val="21.959999084472656"/>
          <w:szCs w:val="21.959999084472656"/>
        </w:rPr>
      </w:pPr>
      <w:r w:rsidDel="00000000" w:rsidR="00000000" w:rsidRPr="00000000">
        <w:rPr>
          <w:rFonts w:ascii="Cambria" w:cs="Cambria" w:eastAsia="Cambria" w:hAnsi="Cambria"/>
          <w:sz w:val="21.959999084472656"/>
          <w:szCs w:val="21.959999084472656"/>
          <w:rtl w:val="0"/>
        </w:rPr>
        <w:t xml:space="preserve">Subida: 1Mbps</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89152336120605" w:lineRule="auto"/>
        <w:ind w:left="841.5036010742188" w:right="1595.9130859375" w:hanging="346.74835205078125"/>
        <w:jc w:val="left"/>
        <w:rPr>
          <w:rFonts w:ascii="Cambria" w:cs="Cambria" w:eastAsia="Cambria" w:hAnsi="Cambria"/>
          <w:sz w:val="21.959999084472656"/>
          <w:szCs w:val="21.959999084472656"/>
        </w:rPr>
      </w:pPr>
      <w:r w:rsidDel="00000000" w:rsidR="00000000" w:rsidRPr="00000000">
        <w:rPr>
          <w:rFonts w:ascii="Cambria" w:cs="Cambria" w:eastAsia="Cambria" w:hAnsi="Cambria"/>
          <w:sz w:val="21.959999084472656"/>
          <w:szCs w:val="21.959999084472656"/>
          <w:rtl w:val="0"/>
        </w:rPr>
        <w:t xml:space="preserve">Bajada: 50Mbps</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89152336120605" w:lineRule="auto"/>
        <w:ind w:left="841.5036010742188" w:right="1595.9130859375" w:hanging="346.74835205078125"/>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89152336120605" w:lineRule="auto"/>
        <w:ind w:left="841.5036010742188" w:right="1595.9130859375" w:hanging="346.74835205078125"/>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4.8406982421875" w:line="240" w:lineRule="auto"/>
        <w:ind w:left="487.9475402832031"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4. Da prioridad "Premium" a la navegación Web (HTTP). </w:t>
      </w:r>
      <w:r w:rsidDel="00000000" w:rsidR="00000000" w:rsidRPr="00000000">
        <w:rPr>
          <w:rFonts w:ascii="Cambria" w:cs="Cambria" w:eastAsia="Cambria" w:hAnsi="Cambria"/>
          <w:sz w:val="21.959999084472656"/>
          <w:szCs w:val="21.959999084472656"/>
        </w:rPr>
        <w:drawing>
          <wp:inline distB="114300" distT="114300" distL="114300" distR="114300">
            <wp:extent cx="5970079" cy="3724696"/>
            <wp:effectExtent b="0" l="0" r="0" t="0"/>
            <wp:docPr id="30"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970079" cy="3724696"/>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2.8875732421875" w:line="240" w:lineRule="auto"/>
        <w:ind w:left="495.8534240722656"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5. Opcional: Puedes configurar otras opciones del menú "QoS" si lo deseas.</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3.726806640625" w:line="240" w:lineRule="auto"/>
        <w:ind w:left="136.13525390625" w:right="0" w:firstLine="0"/>
        <w:jc w:val="left"/>
        <w:rPr>
          <w:rFonts w:ascii="Cambria" w:cs="Cambria" w:eastAsia="Cambria" w:hAnsi="Cambria"/>
          <w:b w:val="1"/>
          <w:i w:val="0"/>
          <w:smallCaps w:val="0"/>
          <w:strike w:val="0"/>
          <w:color w:val="4f81bd"/>
          <w:sz w:val="27.959999084472656"/>
          <w:szCs w:val="27.959999084472656"/>
          <w:u w:val="none"/>
          <w:shd w:fill="auto" w:val="clear"/>
          <w:vertAlign w:val="baseline"/>
        </w:rPr>
      </w:pP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7. Revisión de la configuración </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306640625" w:line="269.89245414733887" w:lineRule="auto"/>
        <w:ind w:left="129.99969482421875" w:right="1087.626953125" w:hanging="10.54077148437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Accede al menú Status y mediante las opciones disponibles (Router, Wan, LAN, etc.) responde a  estas preguntas: </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19677734375" w:line="204.5236873626709" w:lineRule="auto"/>
        <w:ind w:left="766.1968994140625" w:right="1704.68994140625" w:firstLine="0"/>
        <w:jc w:val="center"/>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Pr>
        <w:drawing>
          <wp:inline distB="19050" distT="19050" distL="19050" distR="19050">
            <wp:extent cx="4886325" cy="1066800"/>
            <wp:effectExtent b="0" l="0" r="0" t="0"/>
            <wp:docPr id="6"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4886325" cy="10668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Pr>
        <w:drawing>
          <wp:inline distB="19050" distT="19050" distL="19050" distR="19050">
            <wp:extent cx="3625283" cy="977900"/>
            <wp:effectExtent b="0" l="0" r="0" t="0"/>
            <wp:docPr id="8"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3625283"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19677734375" w:line="204.5236873626709" w:lineRule="auto"/>
        <w:ind w:left="766.1968994140625" w:right="1704.68994140625" w:firstLine="0"/>
        <w:jc w:val="center"/>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19677734375" w:line="204.5236873626709" w:lineRule="auto"/>
        <w:ind w:left="766.1968994140625" w:right="1704.68994140625" w:firstLine="0"/>
        <w:jc w:val="center"/>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19677734375" w:line="204.5236873626709" w:lineRule="auto"/>
        <w:ind w:left="766.1968994140625" w:right="1704.68994140625" w:firstLine="0"/>
        <w:jc w:val="center"/>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19677734375" w:line="204.5236873626709" w:lineRule="auto"/>
        <w:ind w:left="766.1968994140625" w:right="1704.68994140625" w:firstLine="0"/>
        <w:jc w:val="center"/>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19677734375" w:line="204.5236873626709" w:lineRule="auto"/>
        <w:ind w:left="766.1968994140625" w:right="1704.68994140625" w:firstLine="0"/>
        <w:jc w:val="center"/>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9775390625" w:line="269.89245414733887" w:lineRule="auto"/>
        <w:ind w:left="847.8717041015625" w:right="1065.84228515625" w:hanging="349.8225402832031"/>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1. ¿Qué chip tiene tu punto de acceso? ¿A qué frecuencia funciona (MHz)? ¿Cuál es la carga  actual de trabajo (%)? </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9775390625" w:line="269.89245414733887" w:lineRule="auto"/>
        <w:ind w:left="847.8717041015625" w:right="1065.84228515625" w:hanging="349.8225402832031"/>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9775390625" w:line="269.89245414733887" w:lineRule="auto"/>
        <w:ind w:left="-566.9291338582677" w:right="1065.84228515625" w:firstLine="0"/>
        <w:jc w:val="left"/>
        <w:rPr>
          <w:rFonts w:ascii="Cambria" w:cs="Cambria" w:eastAsia="Cambria" w:hAnsi="Cambria"/>
          <w:sz w:val="21.959999084472656"/>
          <w:szCs w:val="21.959999084472656"/>
        </w:rPr>
      </w:pPr>
      <w:r w:rsidDel="00000000" w:rsidR="00000000" w:rsidRPr="00000000">
        <w:rPr>
          <w:rFonts w:ascii="Cambria" w:cs="Cambria" w:eastAsia="Cambria" w:hAnsi="Cambria"/>
          <w:sz w:val="21.959999084472656"/>
          <w:szCs w:val="21.959999084472656"/>
        </w:rPr>
        <w:drawing>
          <wp:inline distB="114300" distT="114300" distL="114300" distR="114300">
            <wp:extent cx="6458838" cy="5232400"/>
            <wp:effectExtent b="0" l="0" r="0" t="0"/>
            <wp:docPr id="21"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6458838"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89245414733887" w:lineRule="auto"/>
        <w:ind w:left="847.8717041015625" w:right="1065.84228515625" w:hanging="349.8225402832031"/>
        <w:jc w:val="left"/>
        <w:rPr>
          <w:rFonts w:ascii="Cambria" w:cs="Cambria" w:eastAsia="Cambria" w:hAnsi="Cambria"/>
          <w:b w:val="1"/>
          <w:sz w:val="21.959999084472656"/>
          <w:szCs w:val="21.959999084472656"/>
        </w:rPr>
      </w:pPr>
      <w:r w:rsidDel="00000000" w:rsidR="00000000" w:rsidRPr="00000000">
        <w:rPr>
          <w:rFonts w:ascii="Cambria" w:cs="Cambria" w:eastAsia="Cambria" w:hAnsi="Cambria"/>
          <w:b w:val="1"/>
          <w:sz w:val="21.959999084472656"/>
          <w:szCs w:val="21.959999084472656"/>
          <w:rtl w:val="0"/>
        </w:rPr>
        <w:t xml:space="preserve">Broadcom BCM5357 chip rev 2 pkg 10</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89245414733887" w:lineRule="auto"/>
        <w:ind w:left="847.8717041015625" w:right="1065.84228515625" w:hanging="349.8225402832031"/>
        <w:jc w:val="left"/>
        <w:rPr>
          <w:rFonts w:ascii="Cambria" w:cs="Cambria" w:eastAsia="Cambria" w:hAnsi="Cambria"/>
          <w:b w:val="1"/>
          <w:sz w:val="21.959999084472656"/>
          <w:szCs w:val="21.959999084472656"/>
        </w:rPr>
      </w:pPr>
      <w:r w:rsidDel="00000000" w:rsidR="00000000" w:rsidRPr="00000000">
        <w:rPr>
          <w:rFonts w:ascii="Cambria" w:cs="Cambria" w:eastAsia="Cambria" w:hAnsi="Cambria"/>
          <w:b w:val="1"/>
          <w:sz w:val="21.959999084472656"/>
          <w:szCs w:val="21.959999084472656"/>
          <w:rtl w:val="0"/>
        </w:rPr>
        <w:t xml:space="preserve">480MHz</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89245414733887" w:lineRule="auto"/>
        <w:ind w:left="847.8717041015625" w:right="1065.84228515625" w:hanging="349.8225402832031"/>
        <w:jc w:val="left"/>
        <w:rPr>
          <w:rFonts w:ascii="Cambria" w:cs="Cambria" w:eastAsia="Cambria" w:hAnsi="Cambria"/>
          <w:sz w:val="21.959999084472656"/>
          <w:szCs w:val="21.959999084472656"/>
        </w:rPr>
      </w:pPr>
      <w:r w:rsidDel="00000000" w:rsidR="00000000" w:rsidRPr="00000000">
        <w:rPr>
          <w:rFonts w:ascii="Cambria" w:cs="Cambria" w:eastAsia="Cambria" w:hAnsi="Cambria"/>
          <w:b w:val="1"/>
          <w:sz w:val="21.959999084472656"/>
          <w:szCs w:val="21.959999084472656"/>
          <w:rtl w:val="0"/>
        </w:rPr>
        <w:t xml:space="preserve">1.32%</w:t>
      </w: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89245414733887" w:lineRule="auto"/>
        <w:ind w:left="847.8717041015625" w:right="1065.84228515625" w:hanging="349.8225402832031"/>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89245414733887" w:lineRule="auto"/>
        <w:ind w:left="847.8717041015625" w:right="1065.84228515625" w:hanging="349.8225402832031"/>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2. ¿Cuánta memoria RAM (no ROM) tiene el sistema? ¿Cuánta está libre? </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3.2176208496094" w:right="0" w:firstLine="0"/>
        <w:jc w:val="left"/>
        <w:rPr>
          <w:rFonts w:ascii="Cambria" w:cs="Cambria" w:eastAsia="Cambria" w:hAnsi="Cambria"/>
          <w:b w:val="1"/>
          <w:sz w:val="21.959999084472656"/>
          <w:szCs w:val="21.959999084472656"/>
        </w:rPr>
      </w:pPr>
      <w:r w:rsidDel="00000000" w:rsidR="00000000" w:rsidRPr="00000000">
        <w:rPr>
          <w:rFonts w:ascii="Cambria" w:cs="Cambria" w:eastAsia="Cambria" w:hAnsi="Cambria"/>
          <w:b w:val="1"/>
          <w:sz w:val="21.959999084472656"/>
          <w:szCs w:val="21.959999084472656"/>
          <w:rtl w:val="0"/>
        </w:rPr>
        <w:t xml:space="preserve">123,84MB</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3.2176208496094" w:right="0" w:firstLine="0"/>
        <w:jc w:val="left"/>
        <w:rPr>
          <w:rFonts w:ascii="Cambria" w:cs="Cambria" w:eastAsia="Cambria" w:hAnsi="Cambria"/>
          <w:b w:val="1"/>
          <w:sz w:val="21.959999084472656"/>
          <w:szCs w:val="21.959999084472656"/>
        </w:rPr>
      </w:pPr>
      <w:r w:rsidDel="00000000" w:rsidR="00000000" w:rsidRPr="00000000">
        <w:rPr>
          <w:rFonts w:ascii="Cambria" w:cs="Cambria" w:eastAsia="Cambria" w:hAnsi="Cambria"/>
          <w:b w:val="1"/>
          <w:sz w:val="21.959999084472656"/>
          <w:szCs w:val="21.959999084472656"/>
          <w:rtl w:val="0"/>
        </w:rPr>
        <w:t xml:space="preserve">114,43MB</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3.2176208496094" w:right="0" w:firstLine="0"/>
        <w:jc w:val="left"/>
        <w:rPr>
          <w:rFonts w:ascii="Cambria" w:cs="Cambria" w:eastAsia="Cambria" w:hAnsi="Cambria"/>
          <w:b w:val="1"/>
          <w:sz w:val="21.959999084472656"/>
          <w:szCs w:val="21.959999084472656"/>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3.2176208496094" w:right="0" w:firstLine="0"/>
        <w:jc w:val="left"/>
        <w:rPr>
          <w:rFonts w:ascii="Cambria" w:cs="Cambria" w:eastAsia="Cambria" w:hAnsi="Cambria"/>
          <w:b w:val="1"/>
          <w:sz w:val="21.959999084472656"/>
          <w:szCs w:val="21.959999084472656"/>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3.2176208496094" w:right="0" w:firstLine="0"/>
        <w:jc w:val="left"/>
        <w:rPr>
          <w:rFonts w:ascii="Cambria" w:cs="Cambria" w:eastAsia="Cambria" w:hAnsi="Cambria"/>
          <w:b w:val="1"/>
          <w:sz w:val="21.959999084472656"/>
          <w:szCs w:val="21.959999084472656"/>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3.2176208496094" w:right="0" w:firstLine="0"/>
        <w:jc w:val="left"/>
        <w:rPr>
          <w:rFonts w:ascii="Cambria" w:cs="Cambria" w:eastAsia="Cambria" w:hAnsi="Cambria"/>
          <w:b w:val="1"/>
          <w:sz w:val="21.959999084472656"/>
          <w:szCs w:val="21.959999084472656"/>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3.2176208496094" w:right="0" w:firstLine="0"/>
        <w:jc w:val="left"/>
        <w:rPr>
          <w:rFonts w:ascii="Cambria" w:cs="Cambria" w:eastAsia="Cambria" w:hAnsi="Cambria"/>
          <w:b w:val="1"/>
          <w:sz w:val="21.959999084472656"/>
          <w:szCs w:val="21.959999084472656"/>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3.2176208496094" w:right="0" w:firstLine="0"/>
        <w:jc w:val="left"/>
        <w:rPr>
          <w:rFonts w:ascii="Cambria" w:cs="Cambria" w:eastAsia="Cambria" w:hAnsi="Cambria"/>
          <w:b w:val="1"/>
          <w:sz w:val="21.959999084472656"/>
          <w:szCs w:val="21.959999084472656"/>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3.2176208496094" w:right="0" w:firstLine="0"/>
        <w:jc w:val="left"/>
        <w:rPr>
          <w:rFonts w:ascii="Cambria" w:cs="Cambria" w:eastAsia="Cambria" w:hAnsi="Cambria"/>
          <w:b w:val="1"/>
          <w:sz w:val="21.959999084472656"/>
          <w:szCs w:val="21.959999084472656"/>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3.2176208496094" w:right="0" w:firstLine="0"/>
        <w:jc w:val="left"/>
        <w:rPr>
          <w:rFonts w:ascii="Cambria" w:cs="Cambria" w:eastAsia="Cambria" w:hAnsi="Cambria"/>
          <w:b w:val="1"/>
          <w:sz w:val="21.959999084472656"/>
          <w:szCs w:val="21.959999084472656"/>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3.2176208496094" w:right="0" w:firstLine="0"/>
        <w:jc w:val="left"/>
        <w:rPr>
          <w:rFonts w:ascii="Cambria" w:cs="Cambria" w:eastAsia="Cambria" w:hAnsi="Cambria"/>
          <w:b w:val="1"/>
          <w:sz w:val="21.959999084472656"/>
          <w:szCs w:val="21.959999084472656"/>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3.2176208496094"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3. Durante las prácticas, ¿Cuántos MB has descargado de Internet (WAN)? ¿Cuántos has enviado? </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89171028137207" w:lineRule="auto"/>
        <w:ind w:left="851.1662292480469" w:right="1381.2982177734375" w:hanging="356.19110107421875"/>
        <w:jc w:val="left"/>
        <w:rPr>
          <w:rFonts w:ascii="Cambria" w:cs="Cambria" w:eastAsia="Cambria" w:hAnsi="Cambria"/>
          <w:b w:val="1"/>
          <w:sz w:val="21.959999084472656"/>
          <w:szCs w:val="21.959999084472656"/>
        </w:rPr>
      </w:pPr>
      <w:r w:rsidDel="00000000" w:rsidR="00000000" w:rsidRPr="00000000">
        <w:rPr>
          <w:rFonts w:ascii="Cambria" w:cs="Cambria" w:eastAsia="Cambria" w:hAnsi="Cambria"/>
          <w:b w:val="1"/>
          <w:sz w:val="21.959999084472656"/>
          <w:szCs w:val="21.959999084472656"/>
          <w:rtl w:val="0"/>
        </w:rPr>
        <w:t xml:space="preserve">Descargados: 0.37GB</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89171028137207" w:lineRule="auto"/>
        <w:ind w:left="851.1662292480469" w:right="1381.2982177734375" w:hanging="356.19110107421875"/>
        <w:jc w:val="left"/>
        <w:rPr>
          <w:rFonts w:ascii="Cambria" w:cs="Cambria" w:eastAsia="Cambria" w:hAnsi="Cambria"/>
          <w:b w:val="1"/>
          <w:sz w:val="21.959999084472656"/>
          <w:szCs w:val="21.959999084472656"/>
        </w:rPr>
      </w:pPr>
      <w:r w:rsidDel="00000000" w:rsidR="00000000" w:rsidRPr="00000000">
        <w:rPr>
          <w:rFonts w:ascii="Cambria" w:cs="Cambria" w:eastAsia="Cambria" w:hAnsi="Cambria"/>
          <w:b w:val="1"/>
          <w:sz w:val="21.959999084472656"/>
          <w:szCs w:val="21.959999084472656"/>
          <w:rtl w:val="0"/>
        </w:rPr>
        <w:t xml:space="preserve">Enviados: 0.36GB</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89171028137207" w:lineRule="auto"/>
        <w:ind w:left="-566.9291338582677" w:right="1381.2982177734375" w:firstLine="0"/>
        <w:jc w:val="left"/>
        <w:rPr>
          <w:rFonts w:ascii="Cambria" w:cs="Cambria" w:eastAsia="Cambria" w:hAnsi="Cambria"/>
          <w:b w:val="1"/>
          <w:sz w:val="21.959999084472656"/>
          <w:szCs w:val="21.959999084472656"/>
        </w:rPr>
      </w:pPr>
      <w:r w:rsidDel="00000000" w:rsidR="00000000" w:rsidRPr="00000000">
        <w:rPr>
          <w:rFonts w:ascii="Cambria" w:cs="Cambria" w:eastAsia="Cambria" w:hAnsi="Cambria"/>
          <w:b w:val="1"/>
          <w:sz w:val="21.959999084472656"/>
          <w:szCs w:val="21.959999084472656"/>
        </w:rPr>
        <w:drawing>
          <wp:inline distB="114300" distT="114300" distL="114300" distR="114300">
            <wp:extent cx="6458838" cy="2438400"/>
            <wp:effectExtent b="0" l="0" r="0" t="0"/>
            <wp:docPr id="10"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6458838"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89171028137207" w:lineRule="auto"/>
        <w:ind w:left="851.1662292480469" w:right="1381.2982177734375" w:hanging="356.19110107421875"/>
        <w:jc w:val="left"/>
        <w:rPr>
          <w:rFonts w:ascii="Cambria" w:cs="Cambria" w:eastAsia="Cambria" w:hAnsi="Cambria"/>
          <w:b w:val="1"/>
          <w:color w:val="4f81bd"/>
          <w:sz w:val="27.959999084472656"/>
          <w:szCs w:val="27.959999084472656"/>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89171028137207" w:lineRule="auto"/>
        <w:ind w:left="494.9751281738281" w:right="1381.2982177734375" w:firstLine="0"/>
        <w:jc w:val="left"/>
        <w:rPr>
          <w:rFonts w:ascii="Cambria" w:cs="Cambria" w:eastAsia="Cambria" w:hAnsi="Cambria"/>
          <w:b w:val="1"/>
          <w:i w:val="0"/>
          <w:smallCaps w:val="0"/>
          <w:strike w:val="0"/>
          <w:color w:val="4f81bd"/>
          <w:sz w:val="27.959999084472656"/>
          <w:szCs w:val="27.959999084472656"/>
          <w:u w:val="none"/>
          <w:shd w:fill="auto" w:val="clear"/>
          <w:vertAlign w:val="baseline"/>
        </w:rPr>
      </w:pP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8. Criterio de corrección </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1.6644287109375" w:line="240" w:lineRule="auto"/>
        <w:ind w:left="131.75643920898438"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Esta práctica se puntuará según el siguiente criterio: </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52880859375" w:line="240" w:lineRule="auto"/>
        <w:ind w:left="490.14312744140625"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Bloque 1: 10% </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498291015625" w:line="240" w:lineRule="auto"/>
        <w:ind w:left="490.14312744140625"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Bloque 2: 20% </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52880859375" w:line="240" w:lineRule="auto"/>
        <w:ind w:left="490.14312744140625"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Bloque 3: 20% </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36273193359375" w:line="240" w:lineRule="auto"/>
        <w:ind w:left="490.14312744140625"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Bloque 4: 20% </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52880859375" w:line="240" w:lineRule="auto"/>
        <w:ind w:left="490.14312744140625"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Bloque 5: 10% </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52880859375" w:line="240" w:lineRule="auto"/>
        <w:ind w:left="490.14312744140625"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Bloque 6: 10% </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3624267578125" w:line="240" w:lineRule="auto"/>
        <w:ind w:left="490.14312744140625"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Bloque 7: 10% </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6.64703369140625" w:line="240" w:lineRule="auto"/>
        <w:ind w:left="130.87753295898438"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Si la práctica se entrega con retraso se penalizará con hasta 3 puntos sobre 10.</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3.9846801757812" w:line="240" w:lineRule="auto"/>
        <w:ind w:left="137.2463989257812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Profesora: Anabel Serradilla 13 </w:t>
      </w:r>
    </w:p>
    <w:sectPr>
      <w:pgSz w:h="16820" w:w="11900" w:orient="portrait"/>
      <w:pgMar w:bottom="1605.5999755859375" w:top="564.00146484375" w:left="1360.8000183105469" w:right="373.31298828125"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SIR202302] Marco Batista Calado" w:id="1" w:date="2022-02-18T08:36:25Z">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admin1234</w:t>
      </w:r>
    </w:p>
  </w:comment>
  <w:comment w:author="[ASIR202302] Marco Batista Calado" w:id="4" w:date="2022-03-03T17:29:16Z">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br0 no cuenta porque es la broadcast y las v (son virtuales)</w:t>
      </w:r>
    </w:p>
  </w:comment>
  <w:comment w:author="[ASIR202315] Enrique Gonzalez de Anleo Aliaga" w:id="5" w:date="2022-03-03T17:31:03Z">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Inbound es bajada y Outbound es subida</w:t>
      </w:r>
    </w:p>
  </w:comment>
  <w:comment w:author="[ASIR202302] Marco Batista Calado" w:id="0" w:date="2022-02-18T08:44:18Z">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w:t>
      </w:r>
    </w:p>
  </w:comment>
  <w:comment w:author="[ASIR202302] Marco Batista Calado" w:id="2" w:date="2022-02-18T08:37:16Z">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ip del wan es 10.5.0.9</w:t>
      </w:r>
    </w:p>
  </w:comment>
  <w:comment w:author="[ASIR202302] Marco Batista Calado" w:id="3" w:date="2022-03-03T17:27:38Z">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UNA DE LAS DE CLASE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Cambria"/>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3.png"/><Relationship Id="rId21" Type="http://schemas.openxmlformats.org/officeDocument/2006/relationships/image" Target="media/image9.png"/><Relationship Id="rId24" Type="http://schemas.openxmlformats.org/officeDocument/2006/relationships/image" Target="media/image7.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4.png"/><Relationship Id="rId26" Type="http://schemas.openxmlformats.org/officeDocument/2006/relationships/image" Target="media/image12.png"/><Relationship Id="rId25" Type="http://schemas.openxmlformats.org/officeDocument/2006/relationships/image" Target="media/image11.png"/><Relationship Id="rId28" Type="http://schemas.openxmlformats.org/officeDocument/2006/relationships/image" Target="media/image23.png"/><Relationship Id="rId27" Type="http://schemas.openxmlformats.org/officeDocument/2006/relationships/image" Target="media/image2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9.jpg"/><Relationship Id="rId7" Type="http://schemas.openxmlformats.org/officeDocument/2006/relationships/image" Target="media/image4.png"/><Relationship Id="rId8" Type="http://schemas.openxmlformats.org/officeDocument/2006/relationships/image" Target="media/image31.png"/><Relationship Id="rId31" Type="http://schemas.openxmlformats.org/officeDocument/2006/relationships/image" Target="media/image19.png"/><Relationship Id="rId30" Type="http://schemas.openxmlformats.org/officeDocument/2006/relationships/image" Target="media/image28.jpg"/><Relationship Id="rId11" Type="http://schemas.openxmlformats.org/officeDocument/2006/relationships/hyperlink" Target="http://192.168.1.1" TargetMode="External"/><Relationship Id="rId33" Type="http://schemas.openxmlformats.org/officeDocument/2006/relationships/image" Target="media/image24.png"/><Relationship Id="rId10" Type="http://schemas.openxmlformats.org/officeDocument/2006/relationships/image" Target="media/image30.jpg"/><Relationship Id="rId32" Type="http://schemas.openxmlformats.org/officeDocument/2006/relationships/image" Target="media/image1.png"/><Relationship Id="rId13" Type="http://schemas.openxmlformats.org/officeDocument/2006/relationships/image" Target="media/image20.png"/><Relationship Id="rId35" Type="http://schemas.openxmlformats.org/officeDocument/2006/relationships/image" Target="media/image6.png"/><Relationship Id="rId12" Type="http://schemas.openxmlformats.org/officeDocument/2006/relationships/image" Target="media/image17.png"/><Relationship Id="rId34" Type="http://schemas.openxmlformats.org/officeDocument/2006/relationships/image" Target="media/image21.png"/><Relationship Id="rId15" Type="http://schemas.openxmlformats.org/officeDocument/2006/relationships/image" Target="media/image26.png"/><Relationship Id="rId37" Type="http://schemas.openxmlformats.org/officeDocument/2006/relationships/image" Target="media/image2.png"/><Relationship Id="rId14" Type="http://schemas.openxmlformats.org/officeDocument/2006/relationships/image" Target="media/image18.png"/><Relationship Id="rId36" Type="http://schemas.openxmlformats.org/officeDocument/2006/relationships/image" Target="media/image15.png"/><Relationship Id="rId17" Type="http://schemas.openxmlformats.org/officeDocument/2006/relationships/image" Target="media/image16.png"/><Relationship Id="rId16" Type="http://schemas.openxmlformats.org/officeDocument/2006/relationships/image" Target="media/image5.png"/><Relationship Id="rId19" Type="http://schemas.openxmlformats.org/officeDocument/2006/relationships/image" Target="media/image13.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